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03C" w:rsidRPr="0099503C" w:rsidRDefault="0099503C" w:rsidP="004E6763">
      <w:pPr>
        <w:spacing w:before="360" w:after="0" w:line="240" w:lineRule="auto"/>
        <w:jc w:val="center"/>
        <w:rPr>
          <w:rFonts w:eastAsia="Times New Roman" w:cs="Times New Roman"/>
          <w:sz w:val="26"/>
          <w:szCs w:val="26"/>
        </w:rPr>
      </w:pPr>
      <w:r w:rsidRPr="0099503C">
        <w:rPr>
          <w:rFonts w:eastAsia="Times New Roman" w:cs="Times New Roman"/>
          <w:b/>
          <w:bCs/>
          <w:color w:val="000000"/>
          <w:sz w:val="26"/>
          <w:szCs w:val="26"/>
        </w:rPr>
        <w:t>TÀI LIỆU TUYÊN TRUYỀN PHÁP LUẬT</w:t>
      </w:r>
    </w:p>
    <w:p w:rsidR="0099503C" w:rsidRPr="0099503C" w:rsidRDefault="0099503C" w:rsidP="004E6763">
      <w:pPr>
        <w:spacing w:after="0" w:line="240" w:lineRule="auto"/>
        <w:ind w:left="-284" w:firstLine="720"/>
        <w:jc w:val="center"/>
        <w:rPr>
          <w:rFonts w:eastAsia="Times New Roman" w:cs="Times New Roman"/>
          <w:sz w:val="26"/>
          <w:szCs w:val="26"/>
        </w:rPr>
      </w:pPr>
      <w:r w:rsidRPr="0099503C">
        <w:rPr>
          <w:rFonts w:eastAsia="Times New Roman" w:cs="Times New Roman"/>
          <w:b/>
          <w:bCs/>
          <w:color w:val="000000"/>
          <w:sz w:val="26"/>
          <w:szCs w:val="26"/>
        </w:rPr>
        <w:t>HƯỞNG ỨNG NGÀY PHÁP LUẬT VIỆT NAM (09/11) NĂM 2025</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PHẦN I. HỎI – ĐÁP  TÌM HIỂU PHÁP LUẬT LUẬT </w:t>
      </w:r>
      <w:r w:rsidRPr="0099503C">
        <w:rPr>
          <w:rFonts w:eastAsia="Times New Roman" w:cs="Times New Roman"/>
          <w:bCs/>
          <w:i/>
          <w:iCs/>
          <w:color w:val="000000"/>
          <w:sz w:val="26"/>
          <w:szCs w:val="26"/>
        </w:rPr>
        <w:t>(Đáp án đúng là đáp án ở câu trả lời in nghiêng, đậm)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FF0000"/>
          <w:sz w:val="26"/>
          <w:szCs w:val="26"/>
        </w:rPr>
        <w:t>A. PHÁP LUẬT VỀ TRẬ</w:t>
      </w:r>
      <w:r w:rsidR="004E6763" w:rsidRPr="001A7CCE">
        <w:rPr>
          <w:rFonts w:eastAsia="Times New Roman" w:cs="Times New Roman"/>
          <w:b/>
          <w:bCs/>
          <w:color w:val="FF0000"/>
          <w:sz w:val="26"/>
          <w:szCs w:val="26"/>
        </w:rPr>
        <w:t>T TỰ, AN TOÀN GIAO THÔNG ĐƯỜNG BỘ</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 Luật Trật tự, an toàn giao thông đường bộ năm 2024 được Quốc hội nước Cộng hòa xã hội chủ nghĩa Việt Nam khóa XV, kỳ họp thứ 7 thông qua ngày 27 tháng 6 năm 2024 có hiệu lực vào ngày, tháng, năm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xml:space="preserve">A. </w:t>
      </w:r>
      <w:r w:rsidRPr="0099503C">
        <w:rPr>
          <w:rFonts w:eastAsia="Times New Roman" w:cs="Times New Roman"/>
          <w:color w:val="000000"/>
          <w:sz w:val="26"/>
          <w:szCs w:val="26"/>
        </w:rPr>
        <w:t>Từ ngày 01 tháng 01 năm 2026.</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B. Từ ngày 01 tháng 01 năm 2025, trừ trường hợp quy định tại khoản 3 Điều 10 của Luật này có hiệu lực thi hành từ ngày 01 tháng 01 năm 2026. (Điều 88 Luật Trật tự, an toàn giao thông đường bộ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Từ ngày 01 tháng 7 năm 2025.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D. Từ ngày 01 tháng 01 năm 2025, trừ trường hợp quy định tại khoản 3 Điều 10 của Luật này có hiệu lực thi hành từ ngày 01 tháng 07 năm 2025.</w:t>
      </w:r>
      <w:r w:rsidRPr="0099503C">
        <w:rPr>
          <w:rFonts w:eastAsia="Times New Roman" w:cs="Times New Roman"/>
          <w:b/>
          <w:bCs/>
          <w:i/>
          <w:iCs/>
          <w:color w:val="000000"/>
          <w:sz w:val="26"/>
          <w:szCs w:val="26"/>
        </w:rPr>
        <w:t>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b/>
          <w:bCs/>
          <w:color w:val="000000"/>
          <w:sz w:val="26"/>
          <w:szCs w:val="26"/>
        </w:rPr>
        <w:t>Câu 2: Người điều khiển giao thông đường bộ bao gồm?</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i/>
          <w:iCs/>
          <w:color w:val="000000"/>
          <w:sz w:val="26"/>
          <w:szCs w:val="26"/>
        </w:rPr>
        <w:tab/>
      </w:r>
      <w:r w:rsidRPr="0099503C">
        <w:rPr>
          <w:rFonts w:eastAsia="Times New Roman" w:cs="Times New Roman"/>
          <w:b/>
          <w:bCs/>
          <w:i/>
          <w:iCs/>
          <w:color w:val="000000"/>
          <w:sz w:val="26"/>
          <w:szCs w:val="26"/>
        </w:rPr>
        <w:t>A. Cảnh sát giao thông và người được giao nhiệm vụ hướng dẫn giao thông trên đường bộ (Khoản 10, Điều 2 Luật Trật tự, an toàn giao thông đường bộ năm 2024)</w:t>
      </w:r>
      <w:r w:rsidRPr="0099503C">
        <w:rPr>
          <w:rFonts w:eastAsia="Times New Roman" w:cs="Times New Roman"/>
          <w:b/>
          <w:bCs/>
          <w:i/>
          <w:iCs/>
          <w:color w:val="000000"/>
          <w:sz w:val="26"/>
          <w:szCs w:val="26"/>
          <w:shd w:val="clear" w:color="auto" w:fill="FFFFFF"/>
        </w:rPr>
        <w: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Người điều khiển xe cơ giới.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Người điều khiển </w:t>
      </w:r>
      <w:hyperlink r:id="rId7" w:history="1">
        <w:r w:rsidRPr="00F24743">
          <w:rPr>
            <w:rFonts w:eastAsia="Times New Roman" w:cs="Times New Roman"/>
            <w:color w:val="000000"/>
            <w:sz w:val="26"/>
            <w:szCs w:val="26"/>
            <w:u w:val="single"/>
          </w:rPr>
          <w:t>xe</w:t>
        </w:r>
      </w:hyperlink>
      <w:r w:rsidRPr="0099503C">
        <w:rPr>
          <w:rFonts w:eastAsia="Times New Roman" w:cs="Times New Roman"/>
          <w:color w:val="000000"/>
          <w:sz w:val="26"/>
          <w:szCs w:val="26"/>
        </w:rPr>
        <w:t> thô sơ.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D. Người điều khiển xe máy chuyên dùng.</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3:</w:t>
      </w:r>
      <w:r w:rsidRPr="0099503C">
        <w:rPr>
          <w:rFonts w:eastAsia="Times New Roman" w:cs="Times New Roman"/>
          <w:color w:val="000000"/>
          <w:sz w:val="26"/>
          <w:szCs w:val="26"/>
        </w:rPr>
        <w:t xml:space="preserve"> </w:t>
      </w:r>
      <w:r w:rsidRPr="0099503C">
        <w:rPr>
          <w:rFonts w:eastAsia="Times New Roman" w:cs="Times New Roman"/>
          <w:b/>
          <w:bCs/>
          <w:color w:val="000000"/>
          <w:sz w:val="26"/>
          <w:szCs w:val="26"/>
        </w:rPr>
        <w:t>Đâu là quy tắc chung trong giao thông đường bộ?</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Người tham gia giao thông đường bộ phải đi bên phải theo chiều đi của mình, đi đúng làn đường, phần đường quy định, chấp hành báo hiệu đường bộ và các quy tắc giao thông đường bộ khác.</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Người lái xe và người được chở trên xe ô tô phải thắt dây đai an toàn tại những chỗ có trang bị dây đai an toàn khi tham gia giao thông đường bộ.</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Khi chở trẻ em dưới 10 tuổi và chiều cao dưới 1,35 mét trên xe ô tô không được cho trẻ em ngồi cùng hàng ghế với người lái xe, trừ loại xe ô tô chỉ có một hàng ghế; người lái xe phải sử dụng, hướng dẫn sử dụng thiết bị an toàn phù hợp cho trẻ em.</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i/>
          <w:iCs/>
          <w:color w:val="000000"/>
          <w:sz w:val="26"/>
          <w:szCs w:val="26"/>
        </w:rPr>
        <w:tab/>
      </w:r>
      <w:r w:rsidRPr="0099503C">
        <w:rPr>
          <w:rFonts w:eastAsia="Times New Roman" w:cs="Times New Roman"/>
          <w:b/>
          <w:bCs/>
          <w:i/>
          <w:iCs/>
          <w:color w:val="000000"/>
          <w:sz w:val="26"/>
          <w:szCs w:val="26"/>
        </w:rPr>
        <w:t>D. Tất cả các phương án trên (Điều 10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4: Người tham gia giao thông đường bộ phải chấp hành báo hiệu đường bộ theo thứ tự ưu tiên nào?</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A. Người tham gia giao thông đường bộ phải chấp hành báo hiệu đường bộ theo thứ tự ưu tiên như sau: Tín hiệu đèn giao thông; Hiệu lệnh của người điều khiển giao thông;  Biển báo hiệu đường bộ; Cọc tiêu, tường bảo vệ, rào chắn, đinh phản quang, tiêu phản quang, cột Km, cọc H; Vạch kẻ đường và các dấu hiệu khác trên mặt đường; Thiết bị âm thanh báo hiệu đường bộ.</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 xml:space="preserve">B. Người tham gia giao thông đường bộ phải chấp hành báo hiệu đường bộ theo thứ tự ưu tiên như sau: Biển báo hiệu đường bộ; Hiệu lệnh của người điều khiển giao thông; Tín hiệu đèn giao thông; Vạch kẻ đường và các dấu hiệu khác trên mặt đường; Thiết bị âm thanh </w:t>
      </w:r>
      <w:r w:rsidRPr="0099503C">
        <w:rPr>
          <w:rFonts w:eastAsia="Times New Roman" w:cs="Times New Roman"/>
          <w:color w:val="000000"/>
          <w:sz w:val="26"/>
          <w:szCs w:val="26"/>
        </w:rPr>
        <w:lastRenderedPageBreak/>
        <w:t>báo hiệu đường bộ. Cọc tiêu, tường bảo vệ, rào chắn, đinh phản quang, tiêu phản quang, cột Km, cọc H;</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C. Người tham gia giao thông đường bộ phải chấp hành báo hiệu đường bộ theo thứ tự ưu tiên như sau: Hiệu lệnh của người điều khiển giao thông;  Tín hiệu đèn giao thông; Biển báo hiệu đường bộ;  Vạch kẻ đường và các dấu hiệu khác trên mặt đường; Cọc tiêu, tường bảo vệ, rào chắn, đinh phản quang, tiêu phản quang, cột Km, cọc H; Thiết bị âm thanh báo hiệu đường bộ (Khoản 2, Điều 11)</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Người tham gia giao thông đường bộ phải chấp hành báo hiệu đường bộ theo thứ tự ưu tiên như sau: Thiết bị âm thanh báo hiệu đường bộ; Hiệu lệnh của người điều khiển giao thông; Biển báo hiệu đường bộ; Tín hiệu đèn giao thông; Vạch kẻ đường và các dấu hiệu khác trên mặt đường; Cọc tiêu, tường bảo vệ, rào chắn, đinh phản quang, tiêu phản quang, cột Km, cọc 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5: Hành vi bị nghiêm cấm trong</w:t>
      </w:r>
      <w:r w:rsidRPr="0099503C">
        <w:rPr>
          <w:rFonts w:eastAsia="Times New Roman" w:cs="Times New Roman"/>
          <w:b/>
          <w:bCs/>
          <w:color w:val="000000"/>
          <w:sz w:val="26"/>
          <w:szCs w:val="26"/>
          <w:shd w:val="clear" w:color="auto" w:fill="FFFFFF"/>
        </w:rPr>
        <w:t xml:space="preserve">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A. Điều khiển phương tiện tham gia giao thông đường bộ mà trong máu hoặc hơi thở có nồng độ cồn.</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Dùng tay cầm và sử dụng điện thoại hoặc thiết bị điện tử khác khi điều khiển phương tiện tham gia giao thông đang di chuyển trên đường bộ (Khoản 6, Điều 9)</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Lắp đặt, sử dụng thiết bị âm thanh, ánh sáng trên xe cơ giới, xe máy chuyên dùng gây mất trật tự, an toàn giao thông đường bộ</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Tất cả các phương án trên (Điều 9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6: Không được vượt xe trong trường hợp nào sau đây?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Khi không có chướng ngại vật phía trước.</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Trên cầu.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C. Khi gặp xe ưu tiên; Khi có người đi bộ, xe lăn của người khuyết tật qua đường (Điều 14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w:t>
      </w:r>
      <w:r w:rsidRPr="0099503C">
        <w:rPr>
          <w:rFonts w:eastAsia="Times New Roman" w:cs="Times New Roman"/>
          <w:i/>
          <w:iCs/>
          <w:color w:val="000000"/>
          <w:sz w:val="26"/>
          <w:szCs w:val="26"/>
        </w:rPr>
        <w:t xml:space="preserve"> </w:t>
      </w:r>
      <w:r w:rsidRPr="0099503C">
        <w:rPr>
          <w:rFonts w:eastAsia="Times New Roman" w:cs="Times New Roman"/>
          <w:color w:val="000000"/>
          <w:sz w:val="26"/>
          <w:szCs w:val="26"/>
        </w:rPr>
        <w:t>Trên đường hai chiều.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Câu 7: </w:t>
      </w:r>
      <w:r w:rsidRPr="0099503C">
        <w:rPr>
          <w:rFonts w:eastAsia="Times New Roman" w:cs="Times New Roman"/>
          <w:b/>
          <w:bCs/>
          <w:color w:val="000000"/>
          <w:sz w:val="26"/>
          <w:szCs w:val="26"/>
          <w:shd w:val="clear" w:color="auto" w:fill="FFFFFF"/>
        </w:rPr>
        <w:t>Người điều khiển phương tiện tham gia giao thông đường bộ không được dừng xe, đỗ xe tại vị trí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Trước cổng và t</w:t>
      </w:r>
      <w:r w:rsidRPr="0099503C">
        <w:rPr>
          <w:rFonts w:eastAsia="Times New Roman" w:cs="Times New Roman"/>
          <w:color w:val="000000"/>
          <w:sz w:val="26"/>
          <w:szCs w:val="26"/>
          <w:shd w:val="clear" w:color="auto" w:fill="FFFFFF"/>
        </w:rPr>
        <w:t>rong phạm vi 05 mét hai bên cổng trụ sở cơ quan, tổ chức có bố trí đường cho xe ra, vào.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Điểm đón, trả khách;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Song song cùng chiều với một xe khác đang dừng, đỗ trên đường;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Tất cả các phương án trên (</w:t>
      </w:r>
      <w:r w:rsidRPr="0099503C">
        <w:rPr>
          <w:rFonts w:eastAsia="Times New Roman" w:cs="Times New Roman"/>
          <w:b/>
          <w:bCs/>
          <w:i/>
          <w:iCs/>
          <w:color w:val="000000"/>
          <w:sz w:val="26"/>
          <w:szCs w:val="26"/>
          <w:shd w:val="clear" w:color="auto" w:fill="FFFFFF"/>
        </w:rPr>
        <w:t xml:space="preserve">Điều 18 </w:t>
      </w:r>
      <w:r w:rsidRPr="0099503C">
        <w:rPr>
          <w:rFonts w:eastAsia="Times New Roman" w:cs="Times New Roman"/>
          <w:b/>
          <w:bCs/>
          <w:i/>
          <w:iCs/>
          <w:color w:val="000000"/>
          <w:sz w:val="26"/>
          <w:szCs w:val="26"/>
        </w:rPr>
        <w:t>Luật Trật tự, an toàn giao thông đường bộ năm 2024</w:t>
      </w:r>
      <w:r w:rsidRPr="0099503C">
        <w:rPr>
          <w:rFonts w:eastAsia="Times New Roman" w:cs="Times New Roman"/>
          <w:b/>
          <w:bCs/>
          <w:i/>
          <w:iCs/>
          <w:color w:val="000000"/>
          <w:sz w:val="26"/>
          <w:szCs w:val="26"/>
          <w:shd w:val="clear" w:color="auto" w:fill="FFFFFF"/>
        </w:rPr>
        <w: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8: Khi nào người lái xe, người điểu khiển xe máy chuyên dùng tham gia giao thông phải bật đèn chiếu sáng phía trước?</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w:t>
      </w:r>
      <w:r w:rsidRPr="0099503C">
        <w:rPr>
          <w:rFonts w:eastAsia="Times New Roman" w:cs="Times New Roman"/>
          <w:i/>
          <w:iCs/>
          <w:color w:val="000000"/>
          <w:sz w:val="26"/>
          <w:szCs w:val="26"/>
        </w:rPr>
        <w:t xml:space="preserve">. </w:t>
      </w:r>
      <w:r w:rsidRPr="0099503C">
        <w:rPr>
          <w:rFonts w:eastAsia="Times New Roman" w:cs="Times New Roman"/>
          <w:color w:val="000000"/>
          <w:sz w:val="26"/>
          <w:szCs w:val="26"/>
        </w:rPr>
        <w:t>Phải bật đèn chiếu sáng phía trước khi muốn xin đường vượt xe khác.</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B. Phải bật đèn chiếu sáng phía trước trong thời gian từ 18 giờ ngày hôm trước đến 06 giờ ngày hôm sau hoặc khi có sương mù, khói, bụi, trời mưa, thời tiết xấu làm hạn chế tầm nhìn (Điều 20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lastRenderedPageBreak/>
        <w:t>C. Phải bật đèn chiếu sáng phía trước khi gặp người đi bộ qua đường.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D. Phải bật đèn chiếu sáng phía trước khi </w:t>
      </w:r>
      <w:r w:rsidRPr="0099503C">
        <w:rPr>
          <w:rFonts w:eastAsia="Times New Roman" w:cs="Times New Roman"/>
          <w:color w:val="000000"/>
          <w:sz w:val="26"/>
          <w:szCs w:val="26"/>
          <w:shd w:val="clear" w:color="auto" w:fill="FFFFFF"/>
        </w:rPr>
        <w:t>đi trên các đoạn đường qua khu đông dân cư</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9: Khi ở một vị trí vừa có biển báo hiệu đặt cố định vừa có biển báo hiệu tạm thời mà hai biển có ý nghĩa khác nhau, người tham gia giao thông đường bộ phải chấp hành hiệu lệnh của biển báo nào?</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A.</w:t>
      </w:r>
      <w:r w:rsidRPr="0099503C">
        <w:rPr>
          <w:rFonts w:eastAsia="Times New Roman" w:cs="Times New Roman"/>
          <w:color w:val="000000"/>
          <w:sz w:val="26"/>
          <w:szCs w:val="26"/>
        </w:rPr>
        <w:t xml:space="preserve"> </w:t>
      </w:r>
      <w:r w:rsidRPr="0099503C">
        <w:rPr>
          <w:rFonts w:eastAsia="Times New Roman" w:cs="Times New Roman"/>
          <w:b/>
          <w:bCs/>
          <w:i/>
          <w:iCs/>
          <w:color w:val="000000"/>
          <w:sz w:val="26"/>
          <w:szCs w:val="26"/>
        </w:rPr>
        <w:t>Biển báo tạm thời (Khoản 12, Điều 11 Luật Trật tự, an toàn giao thông đường bộ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i/>
          <w:iCs/>
          <w:color w:val="000000"/>
          <w:sz w:val="26"/>
          <w:szCs w:val="26"/>
        </w:rPr>
        <w:tab/>
      </w:r>
      <w:r w:rsidRPr="0099503C">
        <w:rPr>
          <w:rFonts w:eastAsia="Times New Roman" w:cs="Times New Roman"/>
          <w:i/>
          <w:iCs/>
          <w:color w:val="000000"/>
          <w:sz w:val="26"/>
          <w:szCs w:val="26"/>
        </w:rPr>
        <w:t>B.</w:t>
      </w:r>
      <w:r w:rsidRPr="0099503C">
        <w:rPr>
          <w:rFonts w:eastAsia="Times New Roman" w:cs="Times New Roman"/>
          <w:b/>
          <w:bCs/>
          <w:i/>
          <w:iCs/>
          <w:color w:val="000000"/>
          <w:sz w:val="26"/>
          <w:szCs w:val="26"/>
        </w:rPr>
        <w:t xml:space="preserve"> </w:t>
      </w:r>
      <w:r w:rsidRPr="0099503C">
        <w:rPr>
          <w:rFonts w:eastAsia="Times New Roman" w:cs="Times New Roman"/>
          <w:color w:val="000000"/>
          <w:sz w:val="26"/>
          <w:szCs w:val="26"/>
        </w:rPr>
        <w:t>Biển báo cố định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Tùy trường hợp</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D.  Chấp hành cả 02 biển báo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10: Người lái xe mô tô hai bánh, xe mô tô ba bánh, xe gắn máy không được thực hiện hành vi sau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Đi xe thành hàng nối đuôi nhau.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xml:space="preserve">B. </w:t>
      </w:r>
      <w:r w:rsidRPr="0099503C">
        <w:rPr>
          <w:rFonts w:eastAsia="Times New Roman" w:cs="Times New Roman"/>
          <w:b/>
          <w:bCs/>
          <w:i/>
          <w:iCs/>
          <w:color w:val="000000"/>
          <w:sz w:val="26"/>
          <w:szCs w:val="26"/>
          <w:shd w:val="clear" w:color="auto" w:fill="FFFFFF"/>
        </w:rPr>
        <w:t> Đi xe vào phần đường dành cho người đi bộ và phương tiện khác</w:t>
      </w:r>
      <w:r w:rsidRPr="0099503C">
        <w:rPr>
          <w:rFonts w:eastAsia="Times New Roman" w:cs="Times New Roman"/>
          <w:color w:val="000000"/>
          <w:sz w:val="26"/>
          <w:szCs w:val="26"/>
          <w:shd w:val="clear" w:color="auto" w:fill="FFFFFF"/>
        </w:rPr>
        <w:t xml:space="preserve"> </w:t>
      </w:r>
      <w:r w:rsidRPr="0099503C">
        <w:rPr>
          <w:rFonts w:eastAsia="Times New Roman" w:cs="Times New Roman"/>
          <w:b/>
          <w:bCs/>
          <w:i/>
          <w:iCs/>
          <w:color w:val="000000"/>
          <w:sz w:val="26"/>
          <w:szCs w:val="26"/>
        </w:rPr>
        <w:t>(Điểm b, Khoản 3, Điều 33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Chở trẻ em dưới 12 tuổi.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Sử dụng tai nghe trợ thính.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Câu 11: </w:t>
      </w:r>
      <w:r w:rsidRPr="0099503C">
        <w:rPr>
          <w:rFonts w:eastAsia="Times New Roman" w:cs="Times New Roman"/>
          <w:b/>
          <w:bCs/>
          <w:color w:val="000000"/>
          <w:sz w:val="26"/>
          <w:szCs w:val="26"/>
          <w:shd w:val="clear" w:color="auto" w:fill="FFFFFF"/>
        </w:rPr>
        <w:t>Trường hợp nào người lái xe mô tô hai bánh, xe gắn máy được chở tối đa hai người?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A. Chở phụ nữ có thai.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B. Chở người trên 16 tuổi.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shd w:val="clear" w:color="auto" w:fill="FFFFFF"/>
        </w:rPr>
        <w:t xml:space="preserve">C. </w:t>
      </w:r>
      <w:r w:rsidRPr="0099503C">
        <w:rPr>
          <w:rFonts w:eastAsia="Times New Roman" w:cs="Times New Roman"/>
          <w:b/>
          <w:bCs/>
          <w:i/>
          <w:iCs/>
          <w:color w:val="000000"/>
          <w:sz w:val="26"/>
          <w:szCs w:val="26"/>
        </w:rPr>
        <w:t>Chở người bệnh đi cấp cứu. (Khoản 1 Điều 33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D. Chở người say rượu.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12: Xe ô tô kinh doanh vận tải chở trẻ em mầm non, học sinh phải đảm bảo các quy định về trật tự, an toàn giao thông như thế nào?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A. </w:t>
      </w:r>
      <w:r w:rsidRPr="0099503C">
        <w:rPr>
          <w:rFonts w:eastAsia="Times New Roman" w:cs="Times New Roman"/>
          <w:color w:val="000000"/>
          <w:sz w:val="26"/>
          <w:szCs w:val="26"/>
          <w:shd w:val="clear" w:color="auto" w:fill="FFFFFF"/>
        </w:rPr>
        <w:t>Người lái xe</w:t>
      </w:r>
      <w:r w:rsidRPr="0099503C">
        <w:rPr>
          <w:rFonts w:eastAsia="Times New Roman" w:cs="Times New Roman"/>
          <w:color w:val="000000"/>
          <w:sz w:val="26"/>
          <w:szCs w:val="26"/>
        </w:rPr>
        <w:t xml:space="preserve"> có tối thiểu 02 năm kinh nghiệm lái xe vận tải hành khách.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Xe có niên hạn sử dụng không quá 20 năm.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Có thiết bị ghi nhận hình ảnh trẻ em mầm non, học sinh và thiết bị có chức năng cảnh báo, chống bỏ quên trẻ em trên xe</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Tất cả các phương án trên (</w:t>
      </w:r>
      <w:r w:rsidRPr="0099503C">
        <w:rPr>
          <w:rFonts w:eastAsia="Times New Roman" w:cs="Times New Roman"/>
          <w:b/>
          <w:bCs/>
          <w:i/>
          <w:iCs/>
          <w:color w:val="000000"/>
          <w:sz w:val="26"/>
          <w:szCs w:val="26"/>
          <w:shd w:val="clear" w:color="auto" w:fill="FFFFFF"/>
        </w:rPr>
        <w:t xml:space="preserve">Điều 46 </w:t>
      </w:r>
      <w:r w:rsidRPr="0099503C">
        <w:rPr>
          <w:rFonts w:eastAsia="Times New Roman" w:cs="Times New Roman"/>
          <w:b/>
          <w:bCs/>
          <w:i/>
          <w:iCs/>
          <w:color w:val="000000"/>
          <w:sz w:val="26"/>
          <w:szCs w:val="26"/>
        </w:rPr>
        <w:t>Luật Trật tự, an toàn giao thông đường bộ năm 2024</w:t>
      </w:r>
      <w:r w:rsidRPr="0099503C">
        <w:rPr>
          <w:rFonts w:eastAsia="Times New Roman" w:cs="Times New Roman"/>
          <w:b/>
          <w:bCs/>
          <w:i/>
          <w:iCs/>
          <w:color w:val="000000"/>
          <w:sz w:val="26"/>
          <w:szCs w:val="26"/>
          <w:shd w:val="clear" w:color="auto" w:fill="FFFFFF"/>
        </w:rPr>
        <w: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Câu 13: </w:t>
      </w:r>
      <w:r w:rsidRPr="0099503C">
        <w:rPr>
          <w:rFonts w:eastAsia="Times New Roman" w:cs="Times New Roman"/>
          <w:b/>
          <w:bCs/>
          <w:color w:val="000000"/>
          <w:sz w:val="26"/>
          <w:szCs w:val="26"/>
          <w:shd w:val="clear" w:color="auto" w:fill="FFFFFF"/>
        </w:rPr>
        <w:t>Ô tô vận chuyển hành khách phải tuân thủ các quy định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 xml:space="preserve">A. </w:t>
      </w:r>
      <w:r w:rsidRPr="0099503C">
        <w:rPr>
          <w:rFonts w:eastAsia="Times New Roman" w:cs="Times New Roman"/>
          <w:color w:val="000000"/>
          <w:sz w:val="26"/>
          <w:szCs w:val="26"/>
        </w:rPr>
        <w:t>Đón, trả hành khách theo các vị trí khách yêu cầu.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B. Tận dụng chở hàng hóa trong khoang chở hành khách.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shd w:val="clear" w:color="auto" w:fill="FFFFFF"/>
        </w:rPr>
        <w:t xml:space="preserve">C. </w:t>
      </w:r>
      <w:r w:rsidRPr="0099503C">
        <w:rPr>
          <w:rFonts w:eastAsia="Times New Roman" w:cs="Times New Roman"/>
          <w:b/>
          <w:bCs/>
          <w:i/>
          <w:iCs/>
          <w:color w:val="000000"/>
          <w:sz w:val="26"/>
          <w:szCs w:val="26"/>
        </w:rPr>
        <w:t>Không chở quá số người, chở hành lý, hàng hóa vượt quá khối lượng cho phép. (Điều 45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D. Vận chuyển hành khách theo lịch trình, lộ trình thuận lợi nhất theo yêu cầu của hành khách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14: Quy định về độ tuổi  tối thiểu được điều khiển xe gắn máy?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Người từ 12  tuổi trở lên được điều khiển xe gắn máy.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lastRenderedPageBreak/>
        <w:t>B. Người đủ 16 tuổi trở lên được điều khiển xe gắn máy. (Điểm a, Khoản 1, Điều 59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Người từ 20 tuổi trở lên được điều khiển xe gắn máy.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Người từ 25  tuổi trở lên được điều khiển xe gắn máy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15: Khi vận chuyển hàng hóa bằng xe ô tô, người lái xe phải thực hiện các quy định nào sau đây?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A. Mang đủ giấy tờ theo quy định của pháp luật; không chở hàng hoá vượt quá khối lượng cho phép hoặc vượt quá khổ giới hạn của xe. (Điều 49)</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Không được chằng buộc, che đậy kỹ hàng hóa vận chuyển để dễ kiểm tra, giám sát vận chuyển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Thực hiện vận chuyển, sắp xếp hàng hóa tối đa theo yêu cầu của chủ hàng để vận chuyển được nhiều nhất.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D. Không được vận chuyển các loại phế thải, đất, đá vì sẽ làm bụi bẩn, ô nhiễm.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shd w:val="clear" w:color="auto" w:fill="FFFFFF"/>
        </w:rPr>
        <w:t>Câu 16:</w:t>
      </w:r>
      <w:r w:rsidRPr="0099503C">
        <w:rPr>
          <w:rFonts w:eastAsia="Times New Roman" w:cs="Times New Roman"/>
          <w:color w:val="000000"/>
          <w:sz w:val="26"/>
          <w:szCs w:val="26"/>
          <w:shd w:val="clear" w:color="auto" w:fill="FFFFFF"/>
        </w:rPr>
        <w:t xml:space="preserve"> N</w:t>
      </w:r>
      <w:r w:rsidRPr="0099503C">
        <w:rPr>
          <w:rFonts w:eastAsia="Times New Roman" w:cs="Times New Roman"/>
          <w:b/>
          <w:bCs/>
          <w:color w:val="000000"/>
          <w:sz w:val="26"/>
          <w:szCs w:val="26"/>
          <w:shd w:val="clear" w:color="auto" w:fill="FFFFFF"/>
        </w:rPr>
        <w:t>gười lái xe ô tô kinh doanh vận tải và vận tải nội bộ không được lái xe quá bao nhiêu giờ trong một ngày?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w:t>
      </w:r>
      <w:r w:rsidRPr="0099503C">
        <w:rPr>
          <w:rFonts w:eastAsia="Times New Roman" w:cs="Times New Roman"/>
          <w:b/>
          <w:bCs/>
          <w:i/>
          <w:iCs/>
          <w:color w:val="000000"/>
          <w:sz w:val="26"/>
          <w:szCs w:val="26"/>
        </w:rPr>
        <w:t xml:space="preserve"> </w:t>
      </w:r>
      <w:r w:rsidRPr="0099503C">
        <w:rPr>
          <w:rFonts w:eastAsia="Times New Roman" w:cs="Times New Roman"/>
          <w:color w:val="000000"/>
          <w:sz w:val="26"/>
          <w:szCs w:val="26"/>
        </w:rPr>
        <w:t>Không giới hạn về thời gian lái xe trong một ngày.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w:t>
      </w:r>
      <w:r w:rsidRPr="0099503C">
        <w:rPr>
          <w:rFonts w:eastAsia="Times New Roman" w:cs="Times New Roman"/>
          <w:b/>
          <w:bCs/>
          <w:color w:val="000000"/>
          <w:sz w:val="26"/>
          <w:szCs w:val="26"/>
          <w:shd w:val="clear" w:color="auto" w:fill="FFFFFF"/>
        </w:rPr>
        <w:t xml:space="preserve"> </w:t>
      </w:r>
      <w:r w:rsidRPr="0099503C">
        <w:rPr>
          <w:rFonts w:eastAsia="Times New Roman" w:cs="Times New Roman"/>
          <w:color w:val="000000"/>
          <w:sz w:val="26"/>
          <w:szCs w:val="26"/>
          <w:shd w:val="clear" w:color="auto" w:fill="FFFFFF"/>
        </w:rPr>
        <w:t>Không quá 4 giờ trong một ngày.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C. K</w:t>
      </w:r>
      <w:r w:rsidRPr="0099503C">
        <w:rPr>
          <w:rFonts w:eastAsia="Times New Roman" w:cs="Times New Roman"/>
          <w:b/>
          <w:bCs/>
          <w:i/>
          <w:iCs/>
          <w:color w:val="000000"/>
          <w:sz w:val="26"/>
          <w:szCs w:val="26"/>
          <w:shd w:val="clear" w:color="auto" w:fill="FFFFFF"/>
        </w:rPr>
        <w:t xml:space="preserve">hông quá 10 giờ trong một ngày (Khoản 1, Điều 64 </w:t>
      </w:r>
      <w:r w:rsidRPr="0099503C">
        <w:rPr>
          <w:rFonts w:eastAsia="Times New Roman" w:cs="Times New Roman"/>
          <w:b/>
          <w:bCs/>
          <w:i/>
          <w:iCs/>
          <w:color w:val="000000"/>
          <w:sz w:val="26"/>
          <w:szCs w:val="26"/>
        </w:rPr>
        <w:t>Luật Trật tự, an toàn giao thông đường bộ năm 2024</w:t>
      </w:r>
      <w:r w:rsidRPr="0099503C">
        <w:rPr>
          <w:rFonts w:eastAsia="Times New Roman" w:cs="Times New Roman"/>
          <w:b/>
          <w:bCs/>
          <w:i/>
          <w:iCs/>
          <w:color w:val="000000"/>
          <w:sz w:val="26"/>
          <w:szCs w:val="26"/>
          <w:shd w:val="clear" w:color="auto" w:fill="FFFFFF"/>
        </w:rPr>
        <w: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D.  Không quá 12 giờ trong một ngày.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17: Người điều khiển phương tiện tham gia giao thông đường bộ gây ra tai nạn giao thông đường bộ, người liên quan đến vụ tai nạn giao thông đường bộ có trách nhiệm gì?</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A.  Dừng ngay phương tiện, cảnh báo nguy hiểm, giữ nguyên hiện trường, trợ giúp người bị nạn và báo tin cho cơ quan Công an, cơ sở khám bệnh, chữa bệnh hoặc Ủy ban nhân dân nơi gần nhất.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Ở lại hiện trường vụ tai nạn giao thông đường bộ cho đến khi người của cơ quan Công an đến, trừ trường hợp phải đi cấp cứu, đưa người bị nạn đi cấp cứu hoặc xét thấy bị đe dọa đến tính mạng, sức khỏe nhưng phải đến trình báo ngay cơ quan Công an, Ủy ban nhân dân nơi gần nhất.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Cung cấp thông tin xác định danh tính về bản thân, người liên quan đến vụ tai nạn giao thông đường bộ và thông tin liên quan của vụ tai nạn giao thông đường bộ cho cơ quan có thẩm quyền.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D. Cả 03 trường hợp trên (Khoản 1, Điều 80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18: Quy định về sử dụng còi của các phương tiện tham gia giao thông đường bộ theo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A. Không sử dụng còi trong thời gian từ 22 giờ ngày hôm trước đến 05 giờ ngày hôm sau trong khu đông dân cư, khu vực cơ sở khám bệnh, chữa bệnh, trừ xe ưu tiên (Khoản 2, Điều 21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Không sử dụng còi trong bất cứ thời gian nào tại khu vực cơ sở khám bệnh, chữa bệnh.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lastRenderedPageBreak/>
        <w:t>C. Sử dụng còi liên tục khi dừng, đỗ xe.</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Chỉ được sử dụng còi trong khu vực đông dân cư, có đông người qua lại.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Câu 19: </w:t>
      </w:r>
      <w:r w:rsidRPr="0099503C">
        <w:rPr>
          <w:rFonts w:eastAsia="Times New Roman" w:cs="Times New Roman"/>
          <w:b/>
          <w:bCs/>
          <w:color w:val="000000"/>
          <w:sz w:val="26"/>
          <w:szCs w:val="26"/>
          <w:shd w:val="clear" w:color="auto" w:fill="FFFFFF"/>
        </w:rPr>
        <w:t>Người lái xe, người điều khiển xe máy chuyên dùng trên đường cao tốc chỉ được dừng xe, đỗ xe khi nào</w:t>
      </w:r>
      <w:r w:rsidRPr="0099503C">
        <w:rPr>
          <w:rFonts w:eastAsia="Times New Roman" w:cs="Times New Roman"/>
          <w:b/>
          <w:bCs/>
          <w:color w:val="000000"/>
          <w:sz w:val="26"/>
          <w:szCs w:val="26"/>
        </w:rPr>
        <w: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Được dừng xe, đỗ xe về phía bên phải khi cần thiết.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B. Chỉ được dừng xe, đỗ xe ở nơi quy định; trường hợp gặp sự cố kỹ thuật hoặc bất khả kháng khác buộc phải dừng xe, đỗ xe thì được dừng xe, đỗ xe ở làn dừng khẩn cấp cùng chiều xe chạy và phải có báo hiệu bằng đèn khẩn cấp; trường hợp xe không thể di chuyển được vào làn dừng khẩn cấp, phải có báo hiệu bằng đèn khẩn cấp và đặt biển hoặc đèn cảnh báo về phía sau xe khoảng cách tối thiểu 150 mét, nhanh chóng báo cho cơ quan Cảnh sát giao thông thực hiện nhiệm vụ bảo đảm trật tự, an toàn giao thông trên tuyến hoặc cơ quan quản lý đường cao tốc (Khoản 2, Điều 25 Luật Trật tự, an toàn giao thông đường bộ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Chỉ được dừng xe, đỗ xe khi gặp sự cố kỹ thuật hoặc bất khả kháng khác buộc phải dừng xe, đỗ xe thì được dừng xe, đỗ xe ở làn dừng khẩn cấp cùng chiều xe chạy.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Chỉ được dừng xe, đỗ xe ở nơi quy định; trường hợp gặp sự cố kỹ thuật hoặc bất khả kháng khác buộc phải dừng xe, đỗ xe thì được dừng xe, đỗ xe ở làn dừng khẩn cấp cùng chiều xe chạy và đặt biển hoặc đèn cảnh báo về phía trước xe khoảng cách tối thiểu 100 mét, nhanh chóng báo cho cơ quan Cảnh sát giao thông thực hiện nhiệm vụ bảo đảm trật tự, an toàn giao thông trên tuyến hoặc cơ quan quản lý đường cao tốc.</w:t>
      </w:r>
    </w:p>
    <w:p w:rsidR="0099503C" w:rsidRPr="0099503C" w:rsidRDefault="0099503C" w:rsidP="004B35C6">
      <w:pPr>
        <w:spacing w:after="0" w:line="340" w:lineRule="exact"/>
        <w:ind w:left="-284" w:firstLine="720"/>
        <w:jc w:val="both"/>
        <w:rPr>
          <w:rFonts w:eastAsia="Times New Roman" w:cs="Times New Roman"/>
          <w:color w:val="FF0000"/>
          <w:sz w:val="26"/>
          <w:szCs w:val="26"/>
        </w:rPr>
      </w:pPr>
      <w:r w:rsidRPr="0099503C">
        <w:rPr>
          <w:rFonts w:eastAsia="Times New Roman" w:cs="Times New Roman"/>
          <w:b/>
          <w:bCs/>
          <w:color w:val="FF0000"/>
          <w:sz w:val="26"/>
          <w:szCs w:val="26"/>
        </w:rPr>
        <w:t>B. PHÁP LUẬT VỀ NGHĨA VỤ QUÂN SỰ VÀ PHÒNG, CHỐNG MA TÚY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 Theo quy định của Luật Phòng, chống ma túy năm 2021, hành vi nào dưới đây bị nghiêm cấm?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Trồng cây có chứa chất ma túy, hướng dẫn trồng cây có chứa chất ma túy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Sử dụng, tổ chức sử dụng trái phép chất ma túy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Cưỡng bức, lôi kéo người khác sử dụng trái phép chất ma túy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Cả A, B, C đều đúng (Điều 5 Luật Phòng, chống ma túy năm 2021)</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2: Hình phạt cao nhất có thể bị áp dụng đối với các tội phạm về ma túy là?</w:t>
      </w:r>
    </w:p>
    <w:p w:rsidR="0099503C" w:rsidRPr="0099503C" w:rsidRDefault="0099503C" w:rsidP="004B35C6">
      <w:pPr>
        <w:numPr>
          <w:ilvl w:val="0"/>
          <w:numId w:val="2"/>
        </w:numPr>
        <w:shd w:val="clear" w:color="auto" w:fill="FFFFFF"/>
        <w:spacing w:after="0" w:line="340" w:lineRule="exact"/>
        <w:ind w:left="-284" w:firstLine="710"/>
        <w:textAlignment w:val="baseline"/>
        <w:rPr>
          <w:rFonts w:eastAsia="Times New Roman" w:cs="Times New Roman"/>
          <w:color w:val="000000"/>
          <w:sz w:val="26"/>
          <w:szCs w:val="26"/>
        </w:rPr>
      </w:pPr>
      <w:r w:rsidRPr="0099503C">
        <w:rPr>
          <w:rFonts w:eastAsia="Times New Roman" w:cs="Times New Roman"/>
          <w:color w:val="000000"/>
          <w:sz w:val="26"/>
          <w:szCs w:val="26"/>
        </w:rPr>
        <w:t>Tù có thời hạn</w:t>
      </w:r>
    </w:p>
    <w:p w:rsidR="0099503C" w:rsidRPr="0099503C" w:rsidRDefault="0099503C" w:rsidP="004B35C6">
      <w:pPr>
        <w:numPr>
          <w:ilvl w:val="0"/>
          <w:numId w:val="2"/>
        </w:numPr>
        <w:shd w:val="clear" w:color="auto" w:fill="FFFFFF"/>
        <w:spacing w:after="0" w:line="340" w:lineRule="exact"/>
        <w:ind w:left="-284" w:firstLine="710"/>
        <w:textAlignment w:val="baseline"/>
        <w:rPr>
          <w:rFonts w:eastAsia="Times New Roman" w:cs="Times New Roman"/>
          <w:color w:val="000000"/>
          <w:sz w:val="26"/>
          <w:szCs w:val="26"/>
        </w:rPr>
      </w:pPr>
      <w:r w:rsidRPr="0099503C">
        <w:rPr>
          <w:rFonts w:eastAsia="Times New Roman" w:cs="Times New Roman"/>
          <w:color w:val="000000"/>
          <w:sz w:val="26"/>
          <w:szCs w:val="26"/>
        </w:rPr>
        <w:t>Tù chung thân</w:t>
      </w:r>
    </w:p>
    <w:p w:rsidR="0099503C" w:rsidRPr="0099503C" w:rsidRDefault="0099503C" w:rsidP="004B35C6">
      <w:pPr>
        <w:shd w:val="clear" w:color="auto" w:fill="FFFFFF"/>
        <w:spacing w:after="0" w:line="340" w:lineRule="exact"/>
        <w:ind w:left="-284" w:firstLine="720"/>
        <w:rPr>
          <w:rFonts w:eastAsia="Times New Roman" w:cs="Times New Roman"/>
          <w:sz w:val="26"/>
          <w:szCs w:val="26"/>
        </w:rPr>
      </w:pPr>
      <w:r w:rsidRPr="0099503C">
        <w:rPr>
          <w:rFonts w:eastAsia="Times New Roman" w:cs="Times New Roman"/>
          <w:b/>
          <w:bCs/>
          <w:i/>
          <w:iCs/>
          <w:color w:val="000000"/>
          <w:sz w:val="26"/>
          <w:szCs w:val="26"/>
        </w:rPr>
        <w:t>C. Tử hình (</w:t>
      </w:r>
      <w:r w:rsidRPr="0099503C">
        <w:rPr>
          <w:rFonts w:eastAsia="Times New Roman" w:cs="Times New Roman"/>
          <w:b/>
          <w:bCs/>
          <w:color w:val="000000"/>
          <w:sz w:val="26"/>
          <w:szCs w:val="26"/>
        </w:rPr>
        <w:t>Khoản 1 Điều 40 Bộ luật Hình sự năm 2015 (sửa đổi, bổ sung năm 2017)</w:t>
      </w:r>
    </w:p>
    <w:p w:rsidR="0099503C" w:rsidRPr="0099503C" w:rsidRDefault="001A7CCE" w:rsidP="004B35C6">
      <w:pPr>
        <w:shd w:val="clear" w:color="auto" w:fill="FFFFFF"/>
        <w:spacing w:after="0" w:line="340" w:lineRule="exact"/>
        <w:ind w:left="360"/>
        <w:textAlignment w:val="baseline"/>
        <w:rPr>
          <w:rFonts w:eastAsia="Times New Roman" w:cs="Times New Roman"/>
          <w:color w:val="000000"/>
          <w:sz w:val="26"/>
          <w:szCs w:val="26"/>
        </w:rPr>
      </w:pPr>
      <w:r>
        <w:rPr>
          <w:rFonts w:eastAsia="Times New Roman" w:cs="Times New Roman"/>
          <w:color w:val="000000"/>
          <w:sz w:val="26"/>
          <w:szCs w:val="26"/>
        </w:rPr>
        <w:t xml:space="preserve">D. </w:t>
      </w:r>
      <w:r w:rsidR="0099503C" w:rsidRPr="0099503C">
        <w:rPr>
          <w:rFonts w:eastAsia="Times New Roman" w:cs="Times New Roman"/>
          <w:color w:val="000000"/>
          <w:sz w:val="26"/>
          <w:szCs w:val="26"/>
        </w:rPr>
        <w:t>Phạt tiền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4: Biện pháp cai nghiện ma túy bắt buộc được thực hiện tại đâu?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Cơ sở y tế công lập</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B. Cơ sở cai nghiện ma túy công lập (</w:t>
      </w:r>
      <w:r w:rsidRPr="0099503C">
        <w:rPr>
          <w:rFonts w:eastAsia="Times New Roman" w:cs="Times New Roman"/>
          <w:b/>
          <w:bCs/>
          <w:i/>
          <w:iCs/>
          <w:color w:val="000000"/>
          <w:sz w:val="26"/>
          <w:szCs w:val="26"/>
          <w:shd w:val="clear" w:color="auto" w:fill="FFFFFF"/>
        </w:rPr>
        <w:t>Khoản 2 Điều 28 Luật Phòng, chống ma túy năm 2021)</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Cơ sở giáo dục công lập</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Trung tâm phục hồi chức năng tỉnh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5: Người nghiện ma túy phải thực hiện cai nghiện ma túy tự nguyện trong bao lâu?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lastRenderedPageBreak/>
        <w:t>A. Từ đủ 06 tháng đến 12 tháng (Khoản 2 Điều 30 Luật Phòng, chống ma túy năm 2021)</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03 tháng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36 tháng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Không quy định thời hạn</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b/>
          <w:bCs/>
          <w:color w:val="000000"/>
          <w:sz w:val="26"/>
          <w:szCs w:val="26"/>
        </w:rPr>
        <w:t xml:space="preserve">Câu 6: Theo quy định của </w:t>
      </w:r>
      <w:hyperlink r:id="rId8" w:history="1">
        <w:r w:rsidRPr="00F24743">
          <w:rPr>
            <w:rFonts w:eastAsia="Times New Roman" w:cs="Times New Roman"/>
            <w:b/>
            <w:bCs/>
            <w:color w:val="000000"/>
            <w:sz w:val="26"/>
            <w:szCs w:val="26"/>
            <w:u w:val="single"/>
          </w:rPr>
          <w:t>Luật Phòng, chống ma túy năm 2021</w:t>
        </w:r>
      </w:hyperlink>
      <w:r w:rsidRPr="0099503C">
        <w:rPr>
          <w:rFonts w:eastAsia="Times New Roman" w:cs="Times New Roman"/>
          <w:b/>
          <w:bCs/>
          <w:color w:val="000000"/>
          <w:sz w:val="26"/>
          <w:szCs w:val="26"/>
        </w:rPr>
        <w:t>, gia đình có người sử dụng trái phép chất ma túy có trách nhiệm như thế nào?</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A. Ngăn chặn hành vi sử dụng trái phép chất ma túy của người thân.</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B. Phối hợp với cơ quan có thẩm quyền đưa người sử dụng trái phép chất ma túy đi xét nghiệm chất ma túy trong cơ thể.</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C. Ngăn chặn người sử dụng trái phép chất ma túy có hành vi gây mất trật tự, an toàn xã hội.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Tất cả các đáp án trên (Khoản 1 Điều 25 Luật Phòng, chống ma túy năm 2021)</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7: Học sinh, sinh viên đang theo học tại các trường THCS, THPT hoặc Cao đẳng, Đại học, Trung cấp chuyên nghiệp bị phát hiện sử dụng trái phép chất ma túy thì bị xử lý như thế nào?</w:t>
      </w:r>
    </w:p>
    <w:p w:rsidR="0099503C" w:rsidRPr="0099503C" w:rsidRDefault="0099503C" w:rsidP="004B35C6">
      <w:pPr>
        <w:numPr>
          <w:ilvl w:val="0"/>
          <w:numId w:val="6"/>
        </w:numPr>
        <w:shd w:val="clear" w:color="auto" w:fill="FFFFFF"/>
        <w:spacing w:after="0" w:line="340" w:lineRule="exact"/>
        <w:ind w:left="-284" w:hanging="360"/>
        <w:jc w:val="both"/>
        <w:textAlignment w:val="baseline"/>
        <w:rPr>
          <w:rFonts w:eastAsia="Times New Roman" w:cs="Times New Roman"/>
          <w:b/>
          <w:bCs/>
          <w:i/>
          <w:iCs/>
          <w:color w:val="000000"/>
          <w:sz w:val="26"/>
          <w:szCs w:val="26"/>
        </w:rPr>
      </w:pPr>
      <w:r w:rsidRPr="0099503C">
        <w:rPr>
          <w:rFonts w:eastAsia="Times New Roman" w:cs="Times New Roman"/>
          <w:color w:val="000000"/>
          <w:sz w:val="26"/>
          <w:szCs w:val="26"/>
          <w:shd w:val="clear" w:color="auto" w:fill="FFFFFF"/>
        </w:rPr>
        <w:t> </w:t>
      </w:r>
      <w:r w:rsidRPr="0099503C">
        <w:rPr>
          <w:rFonts w:eastAsia="Times New Roman" w:cs="Times New Roman"/>
          <w:b/>
          <w:bCs/>
          <w:i/>
          <w:iCs/>
          <w:color w:val="000000"/>
          <w:sz w:val="26"/>
          <w:szCs w:val="26"/>
          <w:shd w:val="clear" w:color="auto" w:fill="FFFFFF"/>
        </w:rPr>
        <w:t>Đình chỉ học tập một năm (12 tháng) và giao cho gia đình người học để quản lý, giáo dục hoặc tổ chức cai nghiện (</w:t>
      </w:r>
      <w:r w:rsidRPr="0099503C">
        <w:rPr>
          <w:rFonts w:eastAsia="Times New Roman" w:cs="Times New Roman"/>
          <w:b/>
          <w:bCs/>
          <w:i/>
          <w:iCs/>
          <w:color w:val="000000"/>
          <w:sz w:val="26"/>
          <w:szCs w:val="26"/>
        </w:rPr>
        <w:t>Khoản 2 Điều 8 Thông tư số 31/2009/TT-BGDĐT ngày 23/10/2009 của Bộ trưởng Bộ Giáo dục và Đào tạo q</w:t>
      </w:r>
      <w:r w:rsidRPr="0099503C">
        <w:rPr>
          <w:rFonts w:eastAsia="Times New Roman" w:cs="Times New Roman"/>
          <w:b/>
          <w:bCs/>
          <w:i/>
          <w:iCs/>
          <w:color w:val="000000"/>
          <w:sz w:val="26"/>
          <w:szCs w:val="26"/>
          <w:shd w:val="clear" w:color="auto" w:fill="FFFFFF"/>
        </w:rPr>
        <w:t>uy định về công tác phòng, chống tệ nạn ma tuý tại các cơ sở giáo dục thuộc hệ thống giáo dục quốc dân, x</w:t>
      </w:r>
      <w:r w:rsidRPr="0099503C">
        <w:rPr>
          <w:rFonts w:eastAsia="Times New Roman" w:cs="Times New Roman"/>
          <w:b/>
          <w:bCs/>
          <w:i/>
          <w:iCs/>
          <w:color w:val="000000"/>
          <w:sz w:val="26"/>
          <w:szCs w:val="26"/>
        </w:rPr>
        <w:t>ử lý người học sử dụng trái phép chất ma túy)</w:t>
      </w:r>
      <w:r w:rsidRPr="0099503C">
        <w:rPr>
          <w:rFonts w:eastAsia="Times New Roman" w:cs="Times New Roman"/>
          <w:b/>
          <w:bCs/>
          <w:i/>
          <w:iCs/>
          <w:color w:val="000000"/>
          <w:sz w:val="26"/>
          <w:szCs w:val="26"/>
          <w:shd w:val="clear" w:color="auto" w:fill="FFFFFF"/>
        </w:rPr>
        <w:t>. </w:t>
      </w:r>
    </w:p>
    <w:p w:rsidR="0099503C" w:rsidRPr="0099503C" w:rsidRDefault="0099503C" w:rsidP="004B35C6">
      <w:pPr>
        <w:numPr>
          <w:ilvl w:val="0"/>
          <w:numId w:val="6"/>
        </w:numPr>
        <w:shd w:val="clear" w:color="auto" w:fill="FFFFFF"/>
        <w:spacing w:after="0" w:line="340" w:lineRule="exact"/>
        <w:ind w:left="-284" w:hanging="360"/>
        <w:jc w:val="both"/>
        <w:textAlignment w:val="baseline"/>
        <w:rPr>
          <w:rFonts w:eastAsia="Times New Roman" w:cs="Times New Roman"/>
          <w:color w:val="000000"/>
          <w:sz w:val="26"/>
          <w:szCs w:val="26"/>
        </w:rPr>
      </w:pPr>
      <w:r w:rsidRPr="0099503C">
        <w:rPr>
          <w:rFonts w:eastAsia="Times New Roman" w:cs="Times New Roman"/>
          <w:color w:val="000000"/>
          <w:sz w:val="26"/>
          <w:szCs w:val="26"/>
          <w:shd w:val="clear" w:color="auto" w:fill="FFFFFF"/>
        </w:rPr>
        <w:t> Tiến hành kiểm điểm, yêu cầu người học viết giấy cam đoan không tái phạm, cho phép người học tiếp tục học tập.</w:t>
      </w:r>
    </w:p>
    <w:p w:rsidR="0099503C" w:rsidRPr="0099503C" w:rsidRDefault="0099503C" w:rsidP="004B35C6">
      <w:pPr>
        <w:numPr>
          <w:ilvl w:val="0"/>
          <w:numId w:val="6"/>
        </w:numPr>
        <w:shd w:val="clear" w:color="auto" w:fill="FFFFFF"/>
        <w:spacing w:after="0" w:line="340" w:lineRule="exact"/>
        <w:ind w:left="-284" w:hanging="360"/>
        <w:jc w:val="both"/>
        <w:textAlignment w:val="baseline"/>
        <w:rPr>
          <w:rFonts w:eastAsia="Times New Roman" w:cs="Times New Roman"/>
          <w:color w:val="000000"/>
          <w:sz w:val="26"/>
          <w:szCs w:val="26"/>
        </w:rPr>
      </w:pPr>
      <w:r w:rsidRPr="0099503C">
        <w:rPr>
          <w:rFonts w:eastAsia="Times New Roman" w:cs="Times New Roman"/>
          <w:color w:val="000000"/>
          <w:sz w:val="26"/>
          <w:szCs w:val="26"/>
        </w:rPr>
        <w:t> Buộc thôi học</w:t>
      </w:r>
    </w:p>
    <w:p w:rsidR="0099503C" w:rsidRPr="0099503C" w:rsidRDefault="0099503C" w:rsidP="004B35C6">
      <w:pPr>
        <w:numPr>
          <w:ilvl w:val="0"/>
          <w:numId w:val="6"/>
        </w:numPr>
        <w:shd w:val="clear" w:color="auto" w:fill="FFFFFF"/>
        <w:spacing w:after="0" w:line="340" w:lineRule="exact"/>
        <w:ind w:left="-284" w:hanging="360"/>
        <w:jc w:val="both"/>
        <w:textAlignment w:val="baseline"/>
        <w:rPr>
          <w:rFonts w:eastAsia="Times New Roman" w:cs="Times New Roman"/>
          <w:color w:val="000000"/>
          <w:sz w:val="26"/>
          <w:szCs w:val="26"/>
        </w:rPr>
      </w:pPr>
      <w:r w:rsidRPr="0099503C">
        <w:rPr>
          <w:rFonts w:eastAsia="Times New Roman" w:cs="Times New Roman"/>
          <w:color w:val="000000"/>
          <w:sz w:val="26"/>
          <w:szCs w:val="26"/>
        </w:rPr>
        <w:t> Cảnh cáo, viết giấy cam đoan không tái phạm.</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8: Học sinh, sinh viên đang theo học đã cai nghiện ma túy mà tái sử dụng trái phép chất ma túy thì bị nhà trường xử lý như thế nào?</w:t>
      </w:r>
    </w:p>
    <w:p w:rsidR="0099503C" w:rsidRPr="0099503C" w:rsidRDefault="0099503C" w:rsidP="004B35C6">
      <w:pPr>
        <w:numPr>
          <w:ilvl w:val="0"/>
          <w:numId w:val="8"/>
        </w:numPr>
        <w:shd w:val="clear" w:color="auto" w:fill="FFFFFF"/>
        <w:spacing w:after="0" w:line="340" w:lineRule="exact"/>
        <w:ind w:left="-284" w:hanging="360"/>
        <w:jc w:val="both"/>
        <w:textAlignment w:val="baseline"/>
        <w:rPr>
          <w:rFonts w:eastAsia="Times New Roman" w:cs="Times New Roman"/>
          <w:color w:val="000000"/>
          <w:sz w:val="26"/>
          <w:szCs w:val="26"/>
        </w:rPr>
      </w:pPr>
      <w:r w:rsidRPr="0099503C">
        <w:rPr>
          <w:rFonts w:eastAsia="Times New Roman" w:cs="Times New Roman"/>
          <w:color w:val="000000"/>
          <w:sz w:val="26"/>
          <w:szCs w:val="26"/>
          <w:shd w:val="clear" w:color="auto" w:fill="FFFFFF"/>
        </w:rPr>
        <w:t> Đình chỉ học tập một năm (12 tháng) và giao cho gia đình người học để quản lý, giáo dục hoặc tổ chức cai nghiện.</w:t>
      </w:r>
    </w:p>
    <w:p w:rsidR="0099503C" w:rsidRPr="0099503C" w:rsidRDefault="0099503C" w:rsidP="004B35C6">
      <w:pPr>
        <w:numPr>
          <w:ilvl w:val="0"/>
          <w:numId w:val="8"/>
        </w:numPr>
        <w:shd w:val="clear" w:color="auto" w:fill="FFFFFF"/>
        <w:spacing w:after="0" w:line="340" w:lineRule="exact"/>
        <w:ind w:left="-284" w:hanging="360"/>
        <w:jc w:val="both"/>
        <w:textAlignment w:val="baseline"/>
        <w:rPr>
          <w:rFonts w:eastAsia="Times New Roman" w:cs="Times New Roman"/>
          <w:color w:val="000000"/>
          <w:sz w:val="26"/>
          <w:szCs w:val="26"/>
        </w:rPr>
      </w:pPr>
      <w:r w:rsidRPr="0099503C">
        <w:rPr>
          <w:rFonts w:eastAsia="Times New Roman" w:cs="Times New Roman"/>
          <w:color w:val="000000"/>
          <w:sz w:val="26"/>
          <w:szCs w:val="26"/>
          <w:shd w:val="clear" w:color="auto" w:fill="FFFFFF"/>
        </w:rPr>
        <w:t> Tiến hành kiểm điểm, yêu cầu người học viết giấy cam đoan không tái phạm, cho phép người học tiếp tục học tập.</w:t>
      </w:r>
    </w:p>
    <w:p w:rsidR="0099503C" w:rsidRPr="0099503C" w:rsidRDefault="0099503C" w:rsidP="004B35C6">
      <w:pPr>
        <w:numPr>
          <w:ilvl w:val="0"/>
          <w:numId w:val="8"/>
        </w:numPr>
        <w:shd w:val="clear" w:color="auto" w:fill="FFFFFF"/>
        <w:spacing w:after="0" w:line="340" w:lineRule="exact"/>
        <w:ind w:left="-284" w:hanging="360"/>
        <w:jc w:val="both"/>
        <w:textAlignment w:val="baseline"/>
        <w:rPr>
          <w:rFonts w:eastAsia="Times New Roman" w:cs="Times New Roman"/>
          <w:b/>
          <w:bCs/>
          <w:i/>
          <w:iCs/>
          <w:color w:val="000000"/>
          <w:sz w:val="26"/>
          <w:szCs w:val="26"/>
        </w:rPr>
      </w:pPr>
      <w:r w:rsidRPr="0099503C">
        <w:rPr>
          <w:rFonts w:eastAsia="Times New Roman" w:cs="Times New Roman"/>
          <w:b/>
          <w:bCs/>
          <w:i/>
          <w:iCs/>
          <w:color w:val="000000"/>
          <w:sz w:val="26"/>
          <w:szCs w:val="26"/>
        </w:rPr>
        <w:t> Buộc thôi học (Khoản 2, Điều 8 Thông tư số 31/2009/TT-BGDĐT ngày 23/10/2009 của Bộ trưởng Bộ Giáo dục và Đào tạo q</w:t>
      </w:r>
      <w:r w:rsidRPr="0099503C">
        <w:rPr>
          <w:rFonts w:eastAsia="Times New Roman" w:cs="Times New Roman"/>
          <w:b/>
          <w:bCs/>
          <w:i/>
          <w:iCs/>
          <w:color w:val="000000"/>
          <w:sz w:val="26"/>
          <w:szCs w:val="26"/>
          <w:shd w:val="clear" w:color="auto" w:fill="FFFFFF"/>
        </w:rPr>
        <w:t>uy định về công tác phòng, chống tệ nạn ma tuý tại các cơ sở giáo dục thuộc hệ thống giáo dục quốc dân, x</w:t>
      </w:r>
      <w:r w:rsidRPr="0099503C">
        <w:rPr>
          <w:rFonts w:eastAsia="Times New Roman" w:cs="Times New Roman"/>
          <w:b/>
          <w:bCs/>
          <w:i/>
          <w:iCs/>
          <w:color w:val="000000"/>
          <w:sz w:val="26"/>
          <w:szCs w:val="26"/>
        </w:rPr>
        <w:t>ử lý người học sử dụng trái phép chất ma tuý)</w:t>
      </w:r>
    </w:p>
    <w:p w:rsidR="0099503C" w:rsidRPr="0099503C" w:rsidRDefault="0099503C" w:rsidP="004B35C6">
      <w:pPr>
        <w:numPr>
          <w:ilvl w:val="0"/>
          <w:numId w:val="8"/>
        </w:numPr>
        <w:shd w:val="clear" w:color="auto" w:fill="FFFFFF"/>
        <w:spacing w:after="0" w:line="340" w:lineRule="exact"/>
        <w:ind w:left="-284" w:hanging="360"/>
        <w:jc w:val="both"/>
        <w:textAlignment w:val="baseline"/>
        <w:rPr>
          <w:rFonts w:eastAsia="Times New Roman" w:cs="Times New Roman"/>
          <w:color w:val="000000"/>
          <w:sz w:val="26"/>
          <w:szCs w:val="26"/>
        </w:rPr>
      </w:pPr>
      <w:r w:rsidRPr="0099503C">
        <w:rPr>
          <w:rFonts w:eastAsia="Times New Roman" w:cs="Times New Roman"/>
          <w:color w:val="000000"/>
          <w:sz w:val="26"/>
          <w:szCs w:val="26"/>
        </w:rPr>
        <w:t> Cảnh cáo, viết giấy cam đoan không tái phạm.</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b/>
          <w:bCs/>
          <w:color w:val="000000"/>
          <w:sz w:val="26"/>
          <w:szCs w:val="26"/>
        </w:rPr>
        <w:t>Câu 9: Theo quy định tại Luật Nghĩa vụ quân sự năm 2015, trong thời bình, độ tuổi gọi nhập ngũ của công dân là?</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A. Từ 15 tuổi đến hết 25 tuổi.</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B. Từ 16 tuổi đến hết 20 tuổi.</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C. Từ 17 tuổi đến hết 20 tuổi.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Từ đủ 18 tuổi đến hết 25 tuổi ( Điều 30 Luật Nghĩa vụ quân sự năm 2015.)</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b/>
          <w:bCs/>
          <w:color w:val="000000"/>
          <w:sz w:val="26"/>
          <w:szCs w:val="26"/>
        </w:rPr>
        <w:lastRenderedPageBreak/>
        <w:t>Câu 10: Công dân đã được tạm hoãn nhập ngũ để học cao đẳng, đại học thì độ tuổi được gọi nhập ngũ quy định như thế nào?</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A. Đến hết 25 tuổi.</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b/>
          <w:bCs/>
          <w:i/>
          <w:iCs/>
          <w:color w:val="000000"/>
          <w:sz w:val="26"/>
          <w:szCs w:val="26"/>
        </w:rPr>
        <w:t>B. Đến hết 27 tuổi (Điều 30 Luật Nghĩa vụ quân sự năm 2015).</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C. Đến hết 30 tuổi.</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D. Đến hết 35 tuổi.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11: Theo Luật Nghĩa vụ quân sự năm 2015, đối tượng đăng ký nghĩa vụ quân sự là?</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Công dân nam, nữ đủ 17 tuổi trở lên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Công dân là nam đủ 17 tuổi trở lên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Tất cả công dân từ 18 tuổi trở lên, kể cả người khuyết tật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Công dân nam đủ 17 tuổi trở lên; công dân nữ đủ 18 tuổi trở lên có ngành, nghề chuyên môn phù hợp yêu cầu của Quân đội nhân dân (Điều 12 Luật Nghĩa vụ quân sự năm 2015).</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b/>
          <w:bCs/>
          <w:color w:val="000000"/>
          <w:sz w:val="26"/>
          <w:szCs w:val="26"/>
        </w:rPr>
        <w:t>Câu 12: Tiêu chuẩn được gọi nhập ngũ đối với công dân trong độ tuổi gọi nhập ngũ như thế nào?</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A. Lý lịch rõ ràng; Đủ sức khỏe phục vụ tại ngũ theo quy định.</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B. Chấp hành nghiêm đường lối, chủ trương của Đảng, chính sách, pháp luật của Nhà nước.</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C. Có trình độ văn hóa phù hợp.</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Tất cả các tiêu chuẩn trên (Khoản 1 Điều 31 Luật Nghĩa vụ quân sự năm 2015).</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b/>
          <w:bCs/>
          <w:color w:val="000000"/>
          <w:sz w:val="26"/>
          <w:szCs w:val="26"/>
        </w:rPr>
        <w:t>Câu 13: Trường hợp nào sau đây được miễn gọi nhập ngũ?</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A. Con của thương binh hạng một.</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B. Con của liệt sĩ.</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C. Một con của bệnh binh suy giảm khả năng lao động từ 81% trở lên.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Tất cả các trường hợp trên Khoản 2 Điều 41 Luật Nghĩa vụ quân sự năm 2015).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14: Cá nhân có hành vi trốn tránh, chống đối, cản trở việc thực hiện nghĩa vụ quân sự thì tùy theo tính chất, mức độ vi phạm sẽ bị xử lý như thế nào?</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A. Xử lý kỷ luật.</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B. Xử phạt hành chính.</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C. Truy cứu trách nhiệm hình sự.</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Cả ba phương án trên (Khoản 1 Điều 59 Luật Nghĩa vụ quân sự năm 2015).</w:t>
      </w:r>
    </w:p>
    <w:p w:rsidR="0099503C" w:rsidRPr="0099503C" w:rsidRDefault="0099503C" w:rsidP="004B35C6">
      <w:pPr>
        <w:shd w:val="clear" w:color="auto" w:fill="FFFFFF"/>
        <w:spacing w:after="0" w:line="340" w:lineRule="exact"/>
        <w:ind w:left="-284" w:firstLine="720"/>
        <w:rPr>
          <w:rFonts w:eastAsia="Times New Roman" w:cs="Times New Roman"/>
          <w:sz w:val="26"/>
          <w:szCs w:val="26"/>
        </w:rPr>
      </w:pPr>
      <w:r w:rsidRPr="0099503C">
        <w:rPr>
          <w:rFonts w:eastAsia="Times New Roman" w:cs="Times New Roman"/>
          <w:b/>
          <w:bCs/>
          <w:color w:val="000000"/>
          <w:sz w:val="26"/>
          <w:szCs w:val="26"/>
        </w:rPr>
        <w:t>Câu 15: Công dân thuộc diện phải đăng ký nghĩa vụ quân sự phải trực tiếp đăng ký nghĩa vụ quân sự lần đầu tại đâu?</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A. Ban Chỉ huy quân sự cấp xã (Điều 15 và 16 Luật Nghĩa vụ quân sự năm 2015).</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Nhà Văn hóa khu dân cư.</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UBND xã.</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D.Công an tỉnh.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 PHÁP LUẬT VỀ PHÒNG CHỐNG TÁC HẠI CỦA RƯỢU, BIA,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w:t>
      </w:r>
      <w:r w:rsidRPr="0099503C">
        <w:rPr>
          <w:rFonts w:eastAsia="Times New Roman" w:cs="Times New Roman"/>
          <w:color w:val="000000"/>
          <w:sz w:val="26"/>
          <w:szCs w:val="26"/>
        </w:rPr>
        <w:t xml:space="preserve"> </w:t>
      </w:r>
      <w:r w:rsidRPr="0099503C">
        <w:rPr>
          <w:rFonts w:eastAsia="Times New Roman" w:cs="Times New Roman"/>
          <w:b/>
          <w:bCs/>
          <w:color w:val="000000"/>
          <w:sz w:val="26"/>
          <w:szCs w:val="26"/>
        </w:rPr>
        <w:t>Quyền của</w:t>
      </w:r>
      <w:r w:rsidRPr="0099503C">
        <w:rPr>
          <w:rFonts w:eastAsia="Times New Roman" w:cs="Times New Roman"/>
          <w:color w:val="000000"/>
          <w:sz w:val="26"/>
          <w:szCs w:val="26"/>
        </w:rPr>
        <w:t xml:space="preserve"> c</w:t>
      </w:r>
      <w:r w:rsidRPr="0099503C">
        <w:rPr>
          <w:rFonts w:eastAsia="Times New Roman" w:cs="Times New Roman"/>
          <w:b/>
          <w:bCs/>
          <w:color w:val="000000"/>
          <w:sz w:val="26"/>
          <w:szCs w:val="26"/>
        </w:rPr>
        <w:t>ông dân trong phòng, chống tác hại của thuốc lá?</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A. Được sống, làm việc trong môi trường không có khói thuốc lá (khoản 1 Điều 7 Luật Phòng, chống tác hại của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b/>
          <w:bCs/>
          <w:i/>
          <w:iCs/>
          <w:color w:val="000000"/>
          <w:sz w:val="26"/>
          <w:szCs w:val="26"/>
        </w:rPr>
        <w:lastRenderedPageBreak/>
        <w:tab/>
      </w:r>
      <w:r w:rsidRPr="0099503C">
        <w:rPr>
          <w:rFonts w:eastAsia="Times New Roman" w:cs="Times New Roman"/>
          <w:color w:val="000000"/>
          <w:sz w:val="26"/>
          <w:szCs w:val="26"/>
        </w:rPr>
        <w:t>B. Được tự do hút thuốc lá ở tất cả các địa điểm</w:t>
      </w:r>
      <w:r w:rsidRPr="0099503C">
        <w:rPr>
          <w:rFonts w:eastAsia="Times New Roman" w:cs="Times New Roman"/>
          <w:color w:val="000000"/>
          <w:sz w:val="26"/>
          <w:szCs w:val="26"/>
          <w:shd w:val="clear" w:color="auto" w:fill="FFFFFF"/>
        </w:rPr>
        <w:t>;</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Tổ chức thực hiện các chương trình tài trợ bằng sản phẩm thuốc lá; </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D. Kiểm tra việc thực hiện pháp luật về phòng, chống tác hại của thuốc lá.</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2:</w:t>
      </w:r>
      <w:r w:rsidRPr="0099503C">
        <w:rPr>
          <w:rFonts w:eastAsia="Times New Roman" w:cs="Times New Roman"/>
          <w:color w:val="000000"/>
          <w:sz w:val="26"/>
          <w:szCs w:val="26"/>
        </w:rPr>
        <w:t xml:space="preserve"> </w:t>
      </w:r>
      <w:r w:rsidRPr="0099503C">
        <w:rPr>
          <w:rFonts w:eastAsia="Times New Roman" w:cs="Times New Roman"/>
          <w:b/>
          <w:bCs/>
          <w:color w:val="000000"/>
          <w:sz w:val="26"/>
          <w:szCs w:val="26"/>
        </w:rPr>
        <w:t>Hành vi nào dưới đây bị nghiêm cấm theo quy định của Luật phòng, chống tác hại của thuốc lá?</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color w:val="000000"/>
          <w:sz w:val="26"/>
          <w:szCs w:val="26"/>
        </w:rPr>
        <w:t>A. Quảng cáo, khuyến mại thuốc lá; tiếp thị thuốc lá trực tiếp tới người tiêu dùng dưới mọi hình thức;</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Vận động, ép buộc người khác sử dụng thuốc lá;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Người chưa đủ 18 tuổi sử dụng, mua, bán thuốc</w:t>
      </w:r>
      <w:r w:rsidRPr="0099503C">
        <w:rPr>
          <w:rFonts w:eastAsia="Times New Roman" w:cs="Times New Roman"/>
          <w:b/>
          <w:bCs/>
          <w:i/>
          <w:iCs/>
          <w:color w:val="000000"/>
          <w:sz w:val="26"/>
          <w:szCs w:val="26"/>
        </w:rPr>
        <w:t xml:space="preserve"> </w:t>
      </w:r>
      <w:r w:rsidRPr="0099503C">
        <w:rPr>
          <w:rFonts w:eastAsia="Times New Roman" w:cs="Times New Roman"/>
          <w:color w:val="000000"/>
          <w:sz w:val="26"/>
          <w:szCs w:val="26"/>
        </w:rPr>
        <w:t>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D. Tất cả các phương án trên</w:t>
      </w:r>
      <w:r w:rsidRPr="0099503C">
        <w:rPr>
          <w:rFonts w:eastAsia="Times New Roman" w:cs="Times New Roman"/>
          <w:color w:val="000000"/>
          <w:sz w:val="26"/>
          <w:szCs w:val="26"/>
        </w:rPr>
        <w:t xml:space="preserve"> </w:t>
      </w:r>
      <w:r w:rsidRPr="0099503C">
        <w:rPr>
          <w:rFonts w:eastAsia="Times New Roman" w:cs="Times New Roman"/>
          <w:b/>
          <w:bCs/>
          <w:i/>
          <w:iCs/>
          <w:color w:val="000000"/>
          <w:sz w:val="26"/>
          <w:szCs w:val="26"/>
        </w:rPr>
        <w:t>(Điều 9 Luật Phòng, chống tác hại của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3:</w:t>
      </w:r>
      <w:r w:rsidRPr="0099503C">
        <w:rPr>
          <w:rFonts w:eastAsia="Times New Roman" w:cs="Times New Roman"/>
          <w:color w:val="000000"/>
          <w:sz w:val="26"/>
          <w:szCs w:val="26"/>
        </w:rPr>
        <w:t xml:space="preserve"> </w:t>
      </w:r>
      <w:r w:rsidRPr="0099503C">
        <w:rPr>
          <w:rFonts w:eastAsia="Times New Roman" w:cs="Times New Roman"/>
          <w:b/>
          <w:bCs/>
          <w:color w:val="000000"/>
          <w:sz w:val="26"/>
          <w:szCs w:val="26"/>
        </w:rPr>
        <w:t>Địa điểm cấm hút thuốc lá hoàn toàn trong nhà và trong phạm vi khuôn viên?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color w:val="000000"/>
          <w:sz w:val="26"/>
          <w:szCs w:val="26"/>
        </w:rPr>
        <w:t>A.</w:t>
      </w:r>
      <w:r w:rsidRPr="0099503C">
        <w:rPr>
          <w:rFonts w:eastAsia="Times New Roman" w:cs="Times New Roman"/>
          <w:b/>
          <w:bCs/>
          <w:color w:val="000000"/>
          <w:sz w:val="26"/>
          <w:szCs w:val="26"/>
        </w:rPr>
        <w:t xml:space="preserve"> </w:t>
      </w:r>
      <w:r w:rsidRPr="0099503C">
        <w:rPr>
          <w:rFonts w:eastAsia="Times New Roman" w:cs="Times New Roman"/>
          <w:color w:val="000000"/>
          <w:sz w:val="26"/>
          <w:szCs w:val="26"/>
        </w:rPr>
        <w:t>Công viên;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Khu dân cư;</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C. Cơ sở chăm sóc, nuôi dưỡng, vui chơi, giải trí dành riêng cho trẻ em (Điểm c, khoản 1 Điều 11 Luật Phòng, chống tác hại của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w:t>
      </w:r>
      <w:r w:rsidRPr="00F24743">
        <w:rPr>
          <w:rFonts w:eastAsia="Times New Roman" w:cs="Times New Roman"/>
          <w:b/>
          <w:bCs/>
          <w:i/>
          <w:iCs/>
          <w:color w:val="000000"/>
          <w:sz w:val="26"/>
          <w:szCs w:val="26"/>
        </w:rPr>
        <w:tab/>
      </w:r>
      <w:r w:rsidRPr="0099503C">
        <w:rPr>
          <w:rFonts w:eastAsia="Times New Roman" w:cs="Times New Roman"/>
          <w:color w:val="000000"/>
          <w:sz w:val="26"/>
          <w:szCs w:val="26"/>
        </w:rPr>
        <w:t>D.</w:t>
      </w:r>
      <w:r w:rsidRPr="0099503C">
        <w:rPr>
          <w:rFonts w:eastAsia="Times New Roman" w:cs="Times New Roman"/>
          <w:b/>
          <w:bCs/>
          <w:i/>
          <w:iCs/>
          <w:color w:val="000000"/>
          <w:sz w:val="26"/>
          <w:szCs w:val="26"/>
        </w:rPr>
        <w:t xml:space="preserve"> </w:t>
      </w:r>
      <w:r w:rsidRPr="0099503C">
        <w:rPr>
          <w:rFonts w:eastAsia="Times New Roman" w:cs="Times New Roman"/>
          <w:color w:val="000000"/>
          <w:sz w:val="26"/>
          <w:szCs w:val="26"/>
        </w:rPr>
        <w:t>Bãi biển.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4: Người hút thuốc lá có nghĩa vụ gì?</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A. Không hút thuốc lá tại địa điểm có quy định cấm hút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Không hút thuốc lá trong nhà khi có trẻ em, phụ nữ mang thai, người bệnh, người cao tuổi;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Giữ vệ sinh chung, bỏ tàn, mẩu thuốc lá đúng nơi quy định khi hút thuốc lá tại những địa điểm được phép hút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D. Tất cả các phương án trên</w:t>
      </w:r>
      <w:r w:rsidRPr="0099503C">
        <w:rPr>
          <w:rFonts w:eastAsia="Times New Roman" w:cs="Times New Roman"/>
          <w:color w:val="000000"/>
          <w:sz w:val="26"/>
          <w:szCs w:val="26"/>
        </w:rPr>
        <w:t xml:space="preserve"> </w:t>
      </w:r>
      <w:r w:rsidRPr="0099503C">
        <w:rPr>
          <w:rFonts w:eastAsia="Times New Roman" w:cs="Times New Roman"/>
          <w:b/>
          <w:bCs/>
          <w:i/>
          <w:iCs/>
          <w:color w:val="000000"/>
          <w:sz w:val="26"/>
          <w:szCs w:val="26"/>
        </w:rPr>
        <w:t>(Điều 13 Luật Phòng, chống tác hại của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5: Việc bán thuốc lá phải đáp ứng yêu cầu nào dưới đây?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A. Có thiết bị phòng cháy, chữa cháy;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B. Người chịu trách nhiệm tại điểm bán của đại lý bán buôn, đại lý bán lẻ thuốc lá phải treo biển thông báo không bán thuốc lá cho người chưa đủ 18 tuổi; đại lý bán lẻ, điểm bán lẻ thuốc lá không được trưng bày quá một bao, một tút hoặc một hộp của một nhãn hiệu thuốc lá (Điểm b, khoản 1 Điều 25 Luật Phòng, chống tác hại của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b/>
          <w:bCs/>
          <w:i/>
          <w:iCs/>
          <w:color w:val="000000"/>
          <w:sz w:val="26"/>
          <w:szCs w:val="26"/>
        </w:rPr>
        <w:tab/>
      </w:r>
      <w:r w:rsidRPr="0099503C">
        <w:rPr>
          <w:rFonts w:eastAsia="Times New Roman" w:cs="Times New Roman"/>
          <w:color w:val="000000"/>
          <w:sz w:val="26"/>
          <w:szCs w:val="26"/>
        </w:rPr>
        <w:t>C. Có bản cam kết về việc bán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D. Việc bán thuốc lá phải bán ở tại địa bàn giãn dân, ít dân cư.</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6: Công dân có nghĩa vụ gì trong phòng, chống tác hại của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color w:val="000000"/>
          <w:sz w:val="26"/>
          <w:szCs w:val="26"/>
        </w:rPr>
        <w:t>A. Vận động tổ chức, cá nhân tham gia hút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Phối hợp liên ngành, hợp tác quốc tế trong phòng, chống tác hại của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Buôn bán, cung cấp thuốc lá cho trẻ vị thành niên;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D.</w:t>
      </w:r>
      <w:r w:rsidRPr="0099503C">
        <w:rPr>
          <w:rFonts w:eastAsia="Times New Roman" w:cs="Times New Roman"/>
          <w:color w:val="000000"/>
          <w:sz w:val="26"/>
          <w:szCs w:val="26"/>
        </w:rPr>
        <w:t xml:space="preserve"> </w:t>
      </w:r>
      <w:r w:rsidRPr="0099503C">
        <w:rPr>
          <w:rFonts w:eastAsia="Times New Roman" w:cs="Times New Roman"/>
          <w:b/>
          <w:bCs/>
          <w:i/>
          <w:iCs/>
          <w:color w:val="000000"/>
          <w:sz w:val="26"/>
          <w:szCs w:val="26"/>
        </w:rPr>
        <w:t>Yêu cầu người hút thuốc lá không hút thuốc lá tại địa điểm có quy định cấm hút thuốc lá (Khoản 2 Điều 7 Luật Phòng, chống tác hại của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7: Địa điểm cấm hút thuốc lá trong nhà nhưng được phép có nơi dành riêng cho người hút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A. Khu vực cách ly của sân bay;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Quán bar, karaoke, vũ trường, khách sạn và cơ sở lưu trú du lịch;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lastRenderedPageBreak/>
        <w:t>C. Phương tiện giao thông công cộng là tàu thủy, tàu hỏa.</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Cả ba phương án trên</w:t>
      </w:r>
      <w:r w:rsidRPr="0099503C">
        <w:rPr>
          <w:rFonts w:eastAsia="Times New Roman" w:cs="Times New Roman"/>
          <w:color w:val="000000"/>
          <w:sz w:val="26"/>
          <w:szCs w:val="26"/>
        </w:rPr>
        <w:t xml:space="preserve"> </w:t>
      </w:r>
      <w:r w:rsidRPr="0099503C">
        <w:rPr>
          <w:rFonts w:eastAsia="Times New Roman" w:cs="Times New Roman"/>
          <w:b/>
          <w:bCs/>
          <w:i/>
          <w:iCs/>
          <w:color w:val="000000"/>
          <w:sz w:val="26"/>
          <w:szCs w:val="26"/>
        </w:rPr>
        <w:t>(Khoản 1 Điều 12 Luật Phòng, chống tác hại của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8: Nơi dành riêng cho người hút thuốc lá phải bảo đảm điều kiện nào sau đây?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A. Có thiết bị phòng cháy, chữa cháy (Điểm c, khoản 2 Điều 12 Luật Phòng, chống tác hại của thuốc lá);</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w:t>
      </w:r>
      <w:r w:rsidRPr="00F24743">
        <w:rPr>
          <w:rFonts w:eastAsia="Times New Roman" w:cs="Times New Roman"/>
          <w:b/>
          <w:bCs/>
          <w:i/>
          <w:iCs/>
          <w:color w:val="000000"/>
          <w:sz w:val="26"/>
          <w:szCs w:val="26"/>
        </w:rPr>
        <w:tab/>
      </w:r>
      <w:r w:rsidRPr="0099503C">
        <w:rPr>
          <w:rFonts w:eastAsia="Times New Roman" w:cs="Times New Roman"/>
          <w:color w:val="000000"/>
          <w:sz w:val="26"/>
          <w:szCs w:val="26"/>
        </w:rPr>
        <w:t>B.</w:t>
      </w:r>
      <w:r w:rsidRPr="0099503C">
        <w:rPr>
          <w:rFonts w:eastAsia="Times New Roman" w:cs="Times New Roman"/>
          <w:b/>
          <w:bCs/>
          <w:i/>
          <w:iCs/>
          <w:color w:val="000000"/>
          <w:sz w:val="26"/>
          <w:szCs w:val="26"/>
        </w:rPr>
        <w:t xml:space="preserve"> </w:t>
      </w:r>
      <w:r w:rsidRPr="0099503C">
        <w:rPr>
          <w:rFonts w:eastAsia="Times New Roman" w:cs="Times New Roman"/>
          <w:color w:val="000000"/>
          <w:sz w:val="26"/>
          <w:szCs w:val="26"/>
        </w:rPr>
        <w:t>Có phòng riêng cách âm;</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Nơi có đủ ánh sáng;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D. Phòng có ban công, cửa sổ.</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9:</w:t>
      </w:r>
      <w:r w:rsidRPr="0099503C">
        <w:rPr>
          <w:rFonts w:eastAsia="Times New Roman" w:cs="Times New Roman"/>
          <w:color w:val="000000"/>
          <w:sz w:val="26"/>
          <w:szCs w:val="26"/>
        </w:rPr>
        <w:t xml:space="preserve"> </w:t>
      </w:r>
      <w:r w:rsidRPr="0099503C">
        <w:rPr>
          <w:rFonts w:eastAsia="Times New Roman" w:cs="Times New Roman"/>
          <w:b/>
          <w:bCs/>
          <w:color w:val="000000"/>
          <w:sz w:val="26"/>
          <w:szCs w:val="26"/>
        </w:rPr>
        <w:t>Biện pháp phòng, chống thuốc lá nhập lậu, thuốc lá giả?</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color w:val="000000"/>
          <w:sz w:val="26"/>
          <w:szCs w:val="26"/>
        </w:rPr>
        <w:t>A. Tuyên truyền, giáo dục nâng cao nhận thức để người dân không tham gia buôn bán, vận chuyển, tàng trữ, sử dụng thuốc lá nhập lậu, thuốc lá giả;</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Tịch thu, tiêu hủy thuốc lá giả; tịch thu, tiêu hủy các loại máy, thiết bị dùng để sản xuất thuốc lá giả. Việc tiêu hủy phải sử dụng các biện pháp bảo đảm an toàn đối với môi trường;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Định kỳ, thường xuyên tổ chức thanh tra, kiểm tra và xử lý hành vi kinh doanh thuốc lá nhập lậu, thuốc lá giả;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D. Tất cả các phương án trên</w:t>
      </w:r>
      <w:r w:rsidRPr="0099503C">
        <w:rPr>
          <w:rFonts w:eastAsia="Times New Roman" w:cs="Times New Roman"/>
          <w:color w:val="000000"/>
          <w:sz w:val="26"/>
          <w:szCs w:val="26"/>
        </w:rPr>
        <w:t xml:space="preserve"> </w:t>
      </w:r>
      <w:r w:rsidRPr="0099503C">
        <w:rPr>
          <w:rFonts w:eastAsia="Times New Roman" w:cs="Times New Roman"/>
          <w:b/>
          <w:bCs/>
          <w:i/>
          <w:iCs/>
          <w:color w:val="000000"/>
          <w:sz w:val="26"/>
          <w:szCs w:val="26"/>
        </w:rPr>
        <w:t>(Điều 26 Luật Phòng, chống tác hại của thuốc lá).</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10: Người ở độ tuổi nào sau đây không được uống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A. Người chưa đủ 18 tuổi (Khoản 2 Điều 5 Luật Phòng, chống tác hại của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Người đủ 18 tuổi;</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Người đủ 19 tuổi;</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i/>
          <w:iCs/>
          <w:color w:val="000000"/>
          <w:sz w:val="26"/>
          <w:szCs w:val="26"/>
        </w:rPr>
        <w:tab/>
      </w:r>
      <w:r w:rsidRPr="0099503C">
        <w:rPr>
          <w:rFonts w:eastAsia="Times New Roman" w:cs="Times New Roman"/>
          <w:color w:val="000000"/>
          <w:sz w:val="26"/>
          <w:szCs w:val="26"/>
        </w:rPr>
        <w:t>D. Người đủ 20 tuổi.</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11: Cán bộ, công chức, viên chức, người lao động trong các cơ quan, tổ chức, học sinh, sinh viên không được uống rượu, bia trong trường hợp nào dưới đây?</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A. Ngay trước giờ làm việc, học tập;</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Trong giờ làm việc, học tập;</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Nghỉ giữa giờ làm việc, học tập;</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i/>
          <w:iCs/>
          <w:color w:val="000000"/>
          <w:sz w:val="26"/>
          <w:szCs w:val="26"/>
        </w:rPr>
        <w:tab/>
      </w:r>
      <w:r w:rsidRPr="0099503C">
        <w:rPr>
          <w:rFonts w:eastAsia="Times New Roman" w:cs="Times New Roman"/>
          <w:b/>
          <w:bCs/>
          <w:i/>
          <w:iCs/>
          <w:color w:val="000000"/>
          <w:sz w:val="26"/>
          <w:szCs w:val="26"/>
        </w:rPr>
        <w:t>D. Tất cả phương án trên (khoản 5 Điều 5 Luật Phòng, chống tác hại của rượu, bia).</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b/>
          <w:bCs/>
          <w:color w:val="000000"/>
          <w:sz w:val="26"/>
          <w:szCs w:val="26"/>
        </w:rPr>
        <w:t>Câu 12: Tổ chức, cá nhân không được thực hiện quảng cáo rượu, bia có độ cồn dưới 5,5 độ trong các trường hợp nào?</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A. Sự kiện, phương tiện quảng cáo, sản phẩm dành cho người chưa đủ 18 tuổi;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Phương tiện giao thông;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Báo nói, báo hình ngay trước, trong và ngay sau chương trình dành cho trẻ em;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Tất cả phương án trên</w:t>
      </w:r>
      <w:r w:rsidRPr="0099503C">
        <w:rPr>
          <w:rFonts w:eastAsia="Times New Roman" w:cs="Times New Roman"/>
          <w:color w:val="000000"/>
          <w:sz w:val="26"/>
          <w:szCs w:val="26"/>
        </w:rPr>
        <w:t xml:space="preserve"> </w:t>
      </w:r>
      <w:r w:rsidRPr="0099503C">
        <w:rPr>
          <w:rFonts w:eastAsia="Times New Roman" w:cs="Times New Roman"/>
          <w:b/>
          <w:bCs/>
          <w:i/>
          <w:iCs/>
          <w:color w:val="000000"/>
          <w:sz w:val="26"/>
          <w:szCs w:val="26"/>
        </w:rPr>
        <w:t>(Khoản 3 Điều 12 Luật Phòng, chống tác hại của rượu, bia).</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13: Biện pháp giảm tải tác hại của rượu, bia trong phòng ngừa tai nạn giao thông là biện pháp nào dưới đây?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lastRenderedPageBreak/>
        <w:tab/>
      </w:r>
      <w:r w:rsidRPr="0099503C">
        <w:rPr>
          <w:rFonts w:eastAsia="Times New Roman" w:cs="Times New Roman"/>
          <w:color w:val="000000"/>
          <w:sz w:val="26"/>
          <w:szCs w:val="26"/>
        </w:rPr>
        <w:t>A.</w:t>
      </w:r>
      <w:r w:rsidRPr="0099503C">
        <w:rPr>
          <w:rFonts w:eastAsia="Times New Roman" w:cs="Times New Roman"/>
          <w:b/>
          <w:bCs/>
          <w:color w:val="000000"/>
          <w:sz w:val="26"/>
          <w:szCs w:val="26"/>
        </w:rPr>
        <w:t xml:space="preserve"> </w:t>
      </w:r>
      <w:r w:rsidRPr="0099503C">
        <w:rPr>
          <w:rFonts w:eastAsia="Times New Roman" w:cs="Times New Roman"/>
          <w:color w:val="000000"/>
          <w:sz w:val="26"/>
          <w:szCs w:val="26"/>
        </w:rPr>
        <w:t>Người điều khiển phương tiện giao thông không uống rượu, bia trước và trong khi tham gia giao thông;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Người đứng đầu cơ sở kinh doanh vận tải, chủ phương tiện giao thông vận tải có trách nhiệm chủ động thực hiện biện pháp phòng ngừa, phát hiện, ngăn chặn người điều khiển phương tiện vận tải uống rượu, bia ngay trước và trong khi tham gia giao thông;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Cơ quan, người có thẩm quyền có trách nhiệm kiểm tra nồng độ cồn trong máu, hơi thở của người điều khiển phương tiện giao thông đang tham gia giao thông hoặc gây ra tai nạn giao thông;</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D. Tất cả các phương án trên</w:t>
      </w:r>
      <w:r w:rsidRPr="0099503C">
        <w:rPr>
          <w:rFonts w:eastAsia="Times New Roman" w:cs="Times New Roman"/>
          <w:color w:val="000000"/>
          <w:sz w:val="26"/>
          <w:szCs w:val="26"/>
        </w:rPr>
        <w:t xml:space="preserve"> </w:t>
      </w:r>
      <w:r w:rsidRPr="0099503C">
        <w:rPr>
          <w:rFonts w:eastAsia="Times New Roman" w:cs="Times New Roman"/>
          <w:b/>
          <w:bCs/>
          <w:i/>
          <w:iCs/>
          <w:color w:val="000000"/>
          <w:sz w:val="26"/>
          <w:szCs w:val="26"/>
        </w:rPr>
        <w:t>(Điều 21 Luật phòng, chống tác hại của rượu, bia).</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color w:val="000000"/>
          <w:sz w:val="26"/>
          <w:szCs w:val="26"/>
        </w:rPr>
        <w:t>Câu 14: Việc tư vấn về phòng, chống tác hại của rượu, bia tập trung vào các đối tượng nào?</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A. Các cơ quan, tổ chức;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B. Trẻ em, học sinh, sinh viên, thanh niên, phụ nữ mang thai</w:t>
      </w:r>
      <w:r w:rsidRPr="0099503C">
        <w:rPr>
          <w:rFonts w:eastAsia="Times New Roman" w:cs="Times New Roman"/>
          <w:color w:val="000000"/>
          <w:sz w:val="26"/>
          <w:szCs w:val="26"/>
        </w:rPr>
        <w:t xml:space="preserve"> </w:t>
      </w:r>
      <w:r w:rsidRPr="0099503C">
        <w:rPr>
          <w:rFonts w:eastAsia="Times New Roman" w:cs="Times New Roman"/>
          <w:b/>
          <w:bCs/>
          <w:i/>
          <w:iCs/>
          <w:color w:val="000000"/>
          <w:sz w:val="26"/>
          <w:szCs w:val="26"/>
        </w:rPr>
        <w:t>(Điểm d, khoản 2 Điều 23 Luật Phòng, chống tác hại của rượu, bia);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Cơ sở cai nghiện, cơ sở giáo dục bắt buộc, trường giáo dưỡng, cơ sở giam giữ phạm nhân và cơ sở giam giữ khác;</w:t>
      </w:r>
    </w:p>
    <w:p w:rsidR="0099503C" w:rsidRPr="0099503C" w:rsidRDefault="0099503C" w:rsidP="004B35C6">
      <w:pPr>
        <w:shd w:val="clear" w:color="auto" w:fill="FFFFFF"/>
        <w:spacing w:after="0" w:line="340" w:lineRule="exact"/>
        <w:ind w:left="-284" w:firstLine="720"/>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D. Khu dân cư.</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w:t>
      </w:r>
      <w:r w:rsidRPr="00F24743">
        <w:rPr>
          <w:rFonts w:eastAsia="Times New Roman" w:cs="Times New Roman"/>
          <w:b/>
          <w:bCs/>
          <w:color w:val="000000"/>
          <w:sz w:val="26"/>
          <w:szCs w:val="26"/>
        </w:rPr>
        <w:tab/>
      </w:r>
      <w:r w:rsidRPr="0099503C">
        <w:rPr>
          <w:rFonts w:eastAsia="Times New Roman" w:cs="Times New Roman"/>
          <w:b/>
          <w:bCs/>
          <w:color w:val="000000"/>
          <w:sz w:val="26"/>
          <w:szCs w:val="26"/>
        </w:rPr>
        <w:t>Câu 15: Hành vi nào bị nghiêm cấm theo Luật phòng, chống tác hại của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i/>
          <w:iCs/>
          <w:color w:val="000000"/>
          <w:sz w:val="26"/>
          <w:szCs w:val="26"/>
        </w:rPr>
        <w:tab/>
      </w:r>
      <w:r w:rsidRPr="0099503C">
        <w:rPr>
          <w:rFonts w:eastAsia="Times New Roman" w:cs="Times New Roman"/>
          <w:b/>
          <w:bCs/>
          <w:i/>
          <w:iCs/>
          <w:color w:val="000000"/>
          <w:sz w:val="26"/>
          <w:szCs w:val="26"/>
        </w:rPr>
        <w:t>A. Xúi giục, kích động, lôi kéo, ép buộc người khác uống rượu, bia (khoản 1 Điều 5 Luật Phòng, chống tác hại của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Nhà nước ưu tiên hoạt động truyền thông, giảm tính sẵn có, dễ tiếp cận của rượu, bia;</w:t>
      </w:r>
    </w:p>
    <w:p w:rsidR="0099503C" w:rsidRPr="0099503C" w:rsidRDefault="0099503C" w:rsidP="004B35C6">
      <w:pPr>
        <w:shd w:val="clear" w:color="auto" w:fill="FFFFFF"/>
        <w:spacing w:after="0" w:line="340" w:lineRule="exact"/>
        <w:ind w:left="-284" w:firstLine="720"/>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Khuyến khích các tổ chức nghiên cứu khoa học nhằm giảm tác hại của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D. Chấp hành quy định của pháp luật về phòng chống tác hại của rượu.</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b/>
          <w:bCs/>
          <w:color w:val="000000"/>
          <w:sz w:val="26"/>
          <w:szCs w:val="26"/>
        </w:rPr>
        <w:t>Câu 16: Gia đình có trách nhiệm gì trong phòng, chống tác hại của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A. Giáo dục, giám sát, nhắc nhở thành viên chưa đủ 18 tuổi không uống rượu, bia, các thành viên khác trong gia đình hạn chế uống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Động viên, giúp đỡ người nghiện rượu, bia trong gia đình cai nghiện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Hướng dẫn các thành viên trong gia đình kỹ năng từ chối uống rượu, bia; kỹ năng nhận biết, ứng xử, xử trí khi gặp người say rượu, bia, người nghiện rượu, bia và thực hiện các biện pháp phòng, chống tác hại của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b/>
          <w:bCs/>
          <w:i/>
          <w:iCs/>
          <w:color w:val="000000"/>
          <w:sz w:val="26"/>
          <w:szCs w:val="26"/>
        </w:rPr>
        <w:t>D. Tất cả các phương án trên</w:t>
      </w:r>
      <w:r w:rsidRPr="0099503C">
        <w:rPr>
          <w:rFonts w:eastAsia="Times New Roman" w:cs="Times New Roman"/>
          <w:b/>
          <w:bCs/>
          <w:color w:val="000000"/>
          <w:sz w:val="26"/>
          <w:szCs w:val="26"/>
        </w:rPr>
        <w:t xml:space="preserve"> </w:t>
      </w:r>
      <w:r w:rsidRPr="0099503C">
        <w:rPr>
          <w:rFonts w:eastAsia="Times New Roman" w:cs="Times New Roman"/>
          <w:b/>
          <w:bCs/>
          <w:i/>
          <w:iCs/>
          <w:color w:val="000000"/>
          <w:sz w:val="26"/>
          <w:szCs w:val="26"/>
        </w:rPr>
        <w:t>(Khoản 1, khoản 2 Điều 34 Luật Phòng, chống tác hại của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b/>
          <w:bCs/>
          <w:color w:val="000000"/>
          <w:sz w:val="26"/>
          <w:szCs w:val="26"/>
        </w:rPr>
        <w:t>Câu 17: Địa điểm nào không được bán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A. Cơ sở cai nghiện, cơ sở giáo dục bắt buộc, trường giáo dưỡng, cơ sở giam giữ phạm nhân và cơ sở giam giữ khác (Khoản 4, Điều 19 Luật phòng, chống tác hại của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Công viên;</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color w:val="000000"/>
          <w:sz w:val="26"/>
          <w:szCs w:val="26"/>
        </w:rPr>
        <w:t>C. Các trung tâm vui chơi giải trí;</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D. Khu du lịch.</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lastRenderedPageBreak/>
        <w:tab/>
      </w:r>
      <w:r w:rsidRPr="0099503C">
        <w:rPr>
          <w:rFonts w:eastAsia="Times New Roman" w:cs="Times New Roman"/>
          <w:b/>
          <w:bCs/>
          <w:color w:val="000000"/>
          <w:sz w:val="26"/>
          <w:szCs w:val="26"/>
        </w:rPr>
        <w:t>Câu 18. Cơ sở kinh doanh rượu, bia có trách nhiệm nào dưới đây?</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color w:val="000000"/>
          <w:sz w:val="26"/>
          <w:szCs w:val="26"/>
        </w:rPr>
        <w:t>A. Thực hiện các chương trình tài trợ bằng sản phẩm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color w:val="000000"/>
          <w:sz w:val="26"/>
          <w:szCs w:val="26"/>
        </w:rPr>
        <w:t>B. Xử lý vi phạm đối với người buôn bán, vận chuyển, cung cấp rượu, bia tại cơ sở kinh doanh;</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i/>
          <w:iCs/>
          <w:color w:val="000000"/>
          <w:sz w:val="26"/>
          <w:szCs w:val="26"/>
        </w:rPr>
        <w:tab/>
      </w:r>
      <w:r w:rsidRPr="0099503C">
        <w:rPr>
          <w:rFonts w:eastAsia="Times New Roman" w:cs="Times New Roman"/>
          <w:b/>
          <w:bCs/>
          <w:i/>
          <w:iCs/>
          <w:color w:val="000000"/>
          <w:sz w:val="26"/>
          <w:szCs w:val="26"/>
        </w:rPr>
        <w:t>C. Không sử dụng lao động là người chưa đủ 18 tuổi trực tiếp tham gia vào việc kinh doanh, quảng cáo rượu, bia</w:t>
      </w:r>
      <w:r w:rsidRPr="0099503C">
        <w:rPr>
          <w:rFonts w:eastAsia="Times New Roman" w:cs="Times New Roman"/>
          <w:color w:val="000000"/>
          <w:sz w:val="26"/>
          <w:szCs w:val="26"/>
        </w:rPr>
        <w:t xml:space="preserve"> </w:t>
      </w:r>
      <w:r w:rsidRPr="0099503C">
        <w:rPr>
          <w:rFonts w:eastAsia="Times New Roman" w:cs="Times New Roman"/>
          <w:b/>
          <w:bCs/>
          <w:i/>
          <w:iCs/>
          <w:color w:val="000000"/>
          <w:sz w:val="26"/>
          <w:szCs w:val="26"/>
        </w:rPr>
        <w:t>(Khoản 3, Điều 32 Luật Phòng, chống tác hại của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D. Kiểm tra việc thực hiện Luật phòng, chống tác hại của rượu, bia.</w:t>
      </w:r>
    </w:p>
    <w:p w:rsidR="0099503C" w:rsidRPr="0099503C" w:rsidRDefault="0099503C" w:rsidP="004B35C6">
      <w:pPr>
        <w:shd w:val="clear" w:color="auto" w:fill="FFFFFF"/>
        <w:spacing w:after="0" w:line="340" w:lineRule="exact"/>
        <w:ind w:left="-284" w:firstLine="720"/>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b/>
          <w:bCs/>
          <w:color w:val="000000"/>
          <w:sz w:val="26"/>
          <w:szCs w:val="26"/>
        </w:rPr>
        <w:t>Câu 19: Địa điểm không uống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A. Cơ sở giáo dục trong thời gian giảng dạy, học tập, làm việc;</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B. Nơi làm việc của cơ quan nhà nước, tổ chức chính trị, tổ chức chính trị - xã hội, tổ chức chính trị xã hội – nghề nghiệp, đơn vị sự nghiệp công lập trong thời gian làm việc, trừ địa điểm được phép kinh doanh rượu, bia;</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C. Cơ sở, khu vực chăm sóc, nuôi dưỡng, vui chơi, giải trí dành cho người chưa đủ 18 tuổi;</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b/>
          <w:bCs/>
          <w:i/>
          <w:iCs/>
          <w:color w:val="000000"/>
          <w:sz w:val="26"/>
          <w:szCs w:val="26"/>
        </w:rPr>
        <w:t>D. Tất cả các phương án trên</w:t>
      </w:r>
      <w:r w:rsidRPr="0099503C">
        <w:rPr>
          <w:rFonts w:eastAsia="Times New Roman" w:cs="Times New Roman"/>
          <w:b/>
          <w:bCs/>
          <w:color w:val="000000"/>
          <w:sz w:val="26"/>
          <w:szCs w:val="26"/>
        </w:rPr>
        <w:t xml:space="preserve"> </w:t>
      </w:r>
      <w:r w:rsidRPr="0099503C">
        <w:rPr>
          <w:rFonts w:eastAsia="Times New Roman" w:cs="Times New Roman"/>
          <w:b/>
          <w:bCs/>
          <w:i/>
          <w:iCs/>
          <w:color w:val="000000"/>
          <w:sz w:val="26"/>
          <w:szCs w:val="26"/>
        </w:rPr>
        <w:t>(Điều 10 Luật Phòng, chống tác hại của rượu, bia).</w:t>
      </w:r>
    </w:p>
    <w:p w:rsidR="001A7CCE" w:rsidRDefault="0099503C" w:rsidP="004B35C6">
      <w:pPr>
        <w:shd w:val="clear" w:color="auto" w:fill="FFFFFF"/>
        <w:spacing w:after="0" w:line="340" w:lineRule="exact"/>
        <w:ind w:left="-284" w:firstLine="720"/>
        <w:jc w:val="both"/>
        <w:rPr>
          <w:rFonts w:eastAsia="Times New Roman" w:cs="Times New Roman"/>
          <w:b/>
          <w:bCs/>
          <w:i/>
          <w:iCs/>
          <w:color w:val="000000"/>
          <w:sz w:val="26"/>
          <w:szCs w:val="26"/>
        </w:rPr>
      </w:pPr>
      <w:r w:rsidRPr="00F24743">
        <w:rPr>
          <w:rFonts w:eastAsia="Times New Roman" w:cs="Times New Roman"/>
          <w:b/>
          <w:bCs/>
          <w:i/>
          <w:iCs/>
          <w:color w:val="000000"/>
          <w:sz w:val="26"/>
          <w:szCs w:val="26"/>
        </w:rPr>
        <w:tab/>
      </w:r>
    </w:p>
    <w:p w:rsidR="0099503C" w:rsidRPr="0099503C" w:rsidRDefault="0099503C" w:rsidP="004B35C6">
      <w:pPr>
        <w:shd w:val="clear" w:color="auto" w:fill="FFFFFF"/>
        <w:spacing w:after="0" w:line="340" w:lineRule="exact"/>
        <w:ind w:left="-284" w:firstLine="720"/>
        <w:jc w:val="both"/>
        <w:rPr>
          <w:rFonts w:eastAsia="Times New Roman" w:cs="Times New Roman"/>
          <w:color w:val="FF0000"/>
          <w:sz w:val="26"/>
          <w:szCs w:val="26"/>
        </w:rPr>
      </w:pPr>
      <w:r w:rsidRPr="0099503C">
        <w:rPr>
          <w:rFonts w:eastAsia="Times New Roman" w:cs="Times New Roman"/>
          <w:b/>
          <w:bCs/>
          <w:color w:val="FF0000"/>
          <w:sz w:val="26"/>
          <w:szCs w:val="26"/>
        </w:rPr>
        <w:t>D. PHÁP LUẬT VỀ PHÒNG CHÁY, CHỮA CHÁY VÀ CỨU NẠN, CỨU HỘ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 Luật Phòng cháy, chữa cháy và cứu nạn, cứu hộ được Quốc hội khóa XV nước CHXHCN Việt</w:t>
      </w:r>
      <w:r w:rsidRPr="0099503C">
        <w:rPr>
          <w:rFonts w:eastAsia="Times New Roman" w:cs="Times New Roman"/>
          <w:color w:val="000000"/>
          <w:sz w:val="26"/>
          <w:szCs w:val="26"/>
        </w:rPr>
        <w:t> </w:t>
      </w:r>
      <w:r w:rsidRPr="0099503C">
        <w:rPr>
          <w:rFonts w:eastAsia="Times New Roman" w:cs="Times New Roman"/>
          <w:b/>
          <w:bCs/>
          <w:color w:val="000000"/>
          <w:sz w:val="26"/>
          <w:szCs w:val="26"/>
        </w:rPr>
        <w:t>Nam</w:t>
      </w:r>
      <w:r w:rsidRPr="0099503C">
        <w:rPr>
          <w:rFonts w:eastAsia="Times New Roman" w:cs="Times New Roman"/>
          <w:color w:val="000000"/>
          <w:sz w:val="26"/>
          <w:szCs w:val="26"/>
        </w:rPr>
        <w:t> </w:t>
      </w:r>
      <w:r w:rsidRPr="0099503C">
        <w:rPr>
          <w:rFonts w:eastAsia="Times New Roman" w:cs="Times New Roman"/>
          <w:b/>
          <w:bCs/>
          <w:color w:val="000000"/>
          <w:sz w:val="26"/>
          <w:szCs w:val="26"/>
        </w:rPr>
        <w:t>thông qua ngày 30/11/2024 có hiệu lực vào ngày tháng năm nào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A. Ngày 01/01/2025.</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Ngày 01/3/2025.</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Ngày 01/5/2025.</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Ngày 01/7/2025.</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2: Theo Luật Phòng cháy, chữa cháy và cứu nạn, cứu hộ năm 2024, phòng cháy, chữa cháy, cứu nạn, cứu hộ là trách nhiệm của ai?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Là trách nhiệm của riêng lực lượng phòng cháy, chữa cháy.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Là trách nhiệm mà chỉ công dân từ đủ 18 tuổi trở lên với phải thực hiện.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C. Là trách nhiệm của cơ quan, tổ chức, hộ gia đình, cá nhân hoạt động, sinh sống trên lãnh thổ nước Việt Nam  (Điều 8 Luật Phòng cháy, chữa cháy và cứu nạn, cứu hộ năm 2024).</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Những người phát hiện cháy mới có trách nhiệm phòng cháy, chữa cháy.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3: Hành vi nào vị nghiêm cấm trong g phòng cháy, chữa cháy, cứu nạn, cứu hộ?</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A. </w:t>
      </w:r>
      <w:r w:rsidRPr="0099503C">
        <w:rPr>
          <w:rFonts w:eastAsia="Times New Roman" w:cs="Times New Roman"/>
          <w:color w:val="000000"/>
          <w:sz w:val="26"/>
          <w:szCs w:val="26"/>
        </w:rPr>
        <w:t>Cố ý gây cháy, nổ, tai nạn, sự cố hoặc kích động, xúi giục, dụ dỗ người khác gây cháy, nổ, tai nạn, sự cố </w:t>
      </w:r>
      <w:r w:rsidRPr="0099503C">
        <w:rPr>
          <w:rFonts w:eastAsia="Times New Roman" w:cs="Times New Roman"/>
          <w:color w:val="000000"/>
          <w:sz w:val="26"/>
          <w:szCs w:val="26"/>
          <w:shd w:val="clear" w:color="auto" w:fill="FFFFFF"/>
        </w:rPr>
        <w:t>gây thiệt hại hoặc có khả năng gây thiệt hại về </w:t>
      </w:r>
      <w:r w:rsidRPr="0099503C">
        <w:rPr>
          <w:rFonts w:eastAsia="Times New Roman" w:cs="Times New Roman"/>
          <w:color w:val="000000"/>
          <w:sz w:val="26"/>
          <w:szCs w:val="26"/>
        </w:rPr>
        <w:t>người, tài sản của cơ quan, tổ chức, cá nhân, ảnh hưởng đến kinh tế, môi trường, an ninh, trật tự.</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Lợi dụng việc tham gia chữa cháy, cứu nạn, cứu hộ để thực hiện hành vi vi phạm pháp luật, xâm phạm lợi ích của Nhà nước, quyền, lợi ích hợp pháp của cơ quan, tổ chức, cá nhân.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Báo cháy giả; báo tình huống cứu nạn, cứu hộ giả.</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lastRenderedPageBreak/>
        <w:t>D. Tất cả đều đúng (Điều 14 Điều 8 Luật Phòng cháy, chữa cháy và cứu nạn, cứu hộ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4:</w:t>
      </w:r>
      <w:r w:rsidRPr="0099503C">
        <w:rPr>
          <w:rFonts w:eastAsia="Times New Roman" w:cs="Times New Roman"/>
          <w:color w:val="000000"/>
          <w:sz w:val="26"/>
          <w:szCs w:val="26"/>
        </w:rPr>
        <w:t> </w:t>
      </w:r>
      <w:r w:rsidRPr="0099503C">
        <w:rPr>
          <w:rFonts w:eastAsia="Times New Roman" w:cs="Times New Roman"/>
          <w:b/>
          <w:bCs/>
          <w:color w:val="000000"/>
          <w:sz w:val="26"/>
          <w:szCs w:val="26"/>
        </w:rPr>
        <w:t>Luật Phòng cháy, chữa cháy và cứu nạn, cứu hộ năm 2024 quy định những đối tượng nào phải thực hiện Bảo hiểm cháy, nổ bắt buộc đối với tài sản của mình?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Tất cả các cơ sở sản xuất, kinh doanh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Tổ chức và cá nhân có cơ sở có nguy hiểm về cháy nổ</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C. </w:t>
      </w:r>
      <w:r w:rsidRPr="0099503C">
        <w:rPr>
          <w:rFonts w:eastAsia="Times New Roman" w:cs="Times New Roman"/>
          <w:b/>
          <w:bCs/>
          <w:i/>
          <w:iCs/>
          <w:color w:val="000000"/>
          <w:sz w:val="26"/>
          <w:szCs w:val="26"/>
          <w:shd w:val="clear" w:color="auto" w:fill="FFFFFF"/>
        </w:rPr>
        <w:t xml:space="preserve">Cơ quan, tổ chức, cá nhân phải tham gia bảo hiểm cháy, nổ bắt buộc đối với tài sản của cơ sở danh mục cơ sở phải mua bảo hiểm cháy, nổ bắt buộc. (Khoản 1 Điều 48 </w:t>
      </w:r>
      <w:r w:rsidRPr="0099503C">
        <w:rPr>
          <w:rFonts w:eastAsia="Times New Roman" w:cs="Times New Roman"/>
          <w:b/>
          <w:bCs/>
          <w:i/>
          <w:iCs/>
          <w:color w:val="000000"/>
          <w:sz w:val="26"/>
          <w:szCs w:val="26"/>
        </w:rPr>
        <w:t>Điều 8 Luật Phòng cháy, chữa cháy và cứu nạn, cứu hộ năm 2024</w:t>
      </w:r>
      <w:r w:rsidRPr="0099503C">
        <w:rPr>
          <w:rFonts w:eastAsia="Times New Roman" w:cs="Times New Roman"/>
          <w:b/>
          <w:bCs/>
          <w:i/>
          <w:iCs/>
          <w:color w:val="000000"/>
          <w:sz w:val="26"/>
          <w:szCs w:val="26"/>
          <w:shd w:val="clear" w:color="auto" w:fill="FFFFFF"/>
        </w:rPr>
        <w: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Cơ quan, xí nghiệp có nguy hiểm về cháy nổ.</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shd w:val="clear" w:color="auto" w:fill="FFFFFF"/>
        </w:rPr>
        <w:t>Câu 5</w:t>
      </w:r>
      <w:r w:rsidRPr="0099503C">
        <w:rPr>
          <w:rFonts w:eastAsia="Times New Roman" w:cs="Times New Roman"/>
          <w:color w:val="000000"/>
          <w:sz w:val="26"/>
          <w:szCs w:val="26"/>
          <w:shd w:val="clear" w:color="auto" w:fill="FFFFFF"/>
        </w:rPr>
        <w:t>: </w:t>
      </w:r>
      <w:r w:rsidRPr="0099503C">
        <w:rPr>
          <w:rFonts w:eastAsia="Times New Roman" w:cs="Times New Roman"/>
          <w:b/>
          <w:bCs/>
          <w:color w:val="000000"/>
          <w:sz w:val="26"/>
          <w:szCs w:val="26"/>
        </w:rPr>
        <w:t xml:space="preserve">Luật Phòng cháy, chữa cháy và cứu nạn, cứu hộ năm 2024 </w:t>
      </w:r>
      <w:r w:rsidRPr="0099503C">
        <w:rPr>
          <w:rFonts w:eastAsia="Times New Roman" w:cs="Times New Roman"/>
          <w:b/>
          <w:bCs/>
          <w:color w:val="000000"/>
          <w:sz w:val="26"/>
          <w:szCs w:val="26"/>
          <w:shd w:val="clear" w:color="auto" w:fill="FFFFFF"/>
        </w:rPr>
        <w:t>giải thích “Cứu nạn” như thế nào?</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A. Là hoạt động cứu người thoát khỏi nguy hiểm đang đe dọa đến tính mạng, sức khỏe trong các vụ cháy, tai nạn, sự cố và hoạt động tìm kiếm nạn nhân. (Điều 2 Điều 8 Luật Phòng cháy, chữa cháy và cứu nạn, cứu hộ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Là hoạt động cứu người, tài sản thoát khỏi nguy hiểm trong các vụ cháy, tai nạn, sự cố.</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Là hoạt động cứu người thoát khỏi nguy hiểm đang đe dọa đến tính mạng, sức khỏe trong các vụ cháy, tai nạn, sự cố.</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Là tổng hợp các hoạt động cứu người, cứu tài sản và tìm kiếm nạn nhân trong các vụ cháy, tai nạn, sự cố.</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6:</w:t>
      </w:r>
      <w:r w:rsidRPr="0099503C">
        <w:rPr>
          <w:rFonts w:eastAsia="Times New Roman" w:cs="Times New Roman"/>
          <w:color w:val="000000"/>
          <w:sz w:val="26"/>
          <w:szCs w:val="26"/>
          <w:shd w:val="clear" w:color="auto" w:fill="FFFFFF"/>
        </w:rPr>
        <w:t xml:space="preserve"> </w:t>
      </w:r>
      <w:r w:rsidRPr="0099503C">
        <w:rPr>
          <w:rFonts w:eastAsia="Times New Roman" w:cs="Times New Roman"/>
          <w:b/>
          <w:bCs/>
          <w:color w:val="000000"/>
          <w:sz w:val="26"/>
          <w:szCs w:val="26"/>
        </w:rPr>
        <w:t xml:space="preserve">Luật Phòng cháy, chữa cháy và cứu nạn, cứu hộ năm 2024 </w:t>
      </w:r>
      <w:r w:rsidRPr="0099503C">
        <w:rPr>
          <w:rFonts w:eastAsia="Times New Roman" w:cs="Times New Roman"/>
          <w:b/>
          <w:bCs/>
          <w:color w:val="000000"/>
          <w:sz w:val="26"/>
          <w:szCs w:val="26"/>
          <w:shd w:val="clear" w:color="auto" w:fill="FFFFFF"/>
        </w:rPr>
        <w:t>giải thích “Chữa cháy” như thế nào?</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A. </w:t>
      </w:r>
      <w:r w:rsidRPr="0099503C">
        <w:rPr>
          <w:rFonts w:eastAsia="Times New Roman" w:cs="Times New Roman"/>
          <w:b/>
          <w:bCs/>
          <w:i/>
          <w:iCs/>
          <w:color w:val="000000"/>
          <w:sz w:val="26"/>
          <w:szCs w:val="26"/>
          <w:shd w:val="clear" w:color="auto" w:fill="FFFFFF"/>
        </w:rPr>
        <w:t xml:space="preserve">Là tổng hợp các hoạt động chống cháy lan, dập tắt đám cháy và các hoạt động khác để giảm thiểu thiệt hại do cháy gây ra. (khoản 3 Điều 2 </w:t>
      </w:r>
      <w:r w:rsidRPr="0099503C">
        <w:rPr>
          <w:rFonts w:eastAsia="Times New Roman" w:cs="Times New Roman"/>
          <w:b/>
          <w:bCs/>
          <w:i/>
          <w:iCs/>
          <w:color w:val="000000"/>
          <w:sz w:val="26"/>
          <w:szCs w:val="26"/>
        </w:rPr>
        <w:t>Điều 8 Luật Phòng cháy, chữa cháy và cứu nạn, cứu hộ năm 2024</w:t>
      </w:r>
      <w:r w:rsidRPr="0099503C">
        <w:rPr>
          <w:rFonts w:eastAsia="Times New Roman" w:cs="Times New Roman"/>
          <w:b/>
          <w:bCs/>
          <w:i/>
          <w:iCs/>
          <w:color w:val="000000"/>
          <w:sz w:val="26"/>
          <w:szCs w:val="26"/>
          <w:shd w:val="clear" w:color="auto" w:fill="FFFFFF"/>
        </w:rPr>
        <w: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Gồm các công việc tổ chức thoát nạn, cứu người, cứu tài sản, huy động triển khai lực lượng, phương tiện chữa cháy dập tắt đám cháy.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Gồm các công việc huy động triển khai lực lượng, phương tiện chữa cháy, cắt điện, chống cháy lan, cứu người, cứu tài sản.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Câu B và C đúng.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7: Theo quy định của Luật Phòng cháy, chữa cháy và cứu nạn, cứu hộ năm 2024 hằng năm ngày nào sau đây là “Ngày toàn dân phòng cháy và chữa cháy”?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Ngày 2/9</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Ngày 19/8</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C. Ngày 04/10 (Điều 12 Điều 8 Luật Phòng cháy, chữa cháy và cứu nạn, cứu hộ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Ngày 05/10</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8: Nhà nước có chính sách như thế nào về phòng cháy, chữa cháy, cứu hộ, cứu nạn?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lastRenderedPageBreak/>
        <w:t>A. Bảo đảm ngân sách nhà nước, cơ sở, vật chất, phương tiện, thiết bị hiện đại, nguồn nhân lực, chế độ, chính sách, các điều kiện hoạt động cho lực lượng Cảnh sát phòng cháy, chữa cháy và cứu nạn, cứu hộ.</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Đầu tư, xây dựng hệ thống Cơ sở dữ liệu về phòng cháy, chữa cháy, cứu nạn, cứu hộ và truyền tin báo cháy bảo đảm kết nối, chia sẻ dữ liệu tại những nơi bố trí đơn vị Cảnh sát phòng cháy, chữa cháy và cứu nạn, cứu hộ.</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Đào tạo, bồi dưỡng, bảo đảm nguồn nhân lực trực tiếp thực hiện nhiệm vụ phòng cháy, chữa cháy, cứu nạn, cứu hộ và nguồn nhân lực thực hiện thẩm định thiết kế, kiểm tra công tác nghiệm thu, kiểm tra về phòng cháy và chữa cháy.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Tất cả đều đúng (Điều 4 Điều 8 Luật Phòng cháy, chữa cháy và cứu nạn, cứu hộ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9: Luật Phòng cháy, chữa cháy và cứu nạn, cứu hộ năm 2024 quy định trong hoạt động PCCC nhiệm vụ nào là chính?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A. Trong hoạt động PCCC lấy phòng ngừa làm chính. (khoản 3 Điều 5 Điều 8 Luật Phòng cháy, chữa cháy và cứu nạn, cứu hộ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Trong hoạt động PCCC lấy phương châm 4 tại chỗ làm chính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Trong hoạt động PCCC lấy chữa cháy làm chính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Trong hoạt động PCCC lấy tuyên truyền là chính.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10: Luật Phòng cháy, chữa cháy và cứu nạn, cứu hộ năm 2024 quy định ai là người chịu trách nhiệm tổ chức thực hiện khắc phục hậu quả vụ cháy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Chỉ huy lực lượng cảnh sát PCCC phối hợp với người đứng đầu cơ sở bị cháy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B. </w:t>
      </w:r>
      <w:r w:rsidRPr="0099503C">
        <w:rPr>
          <w:rFonts w:eastAsia="Times New Roman" w:cs="Times New Roman"/>
          <w:b/>
          <w:bCs/>
          <w:i/>
          <w:iCs/>
          <w:color w:val="000000"/>
          <w:sz w:val="26"/>
          <w:szCs w:val="26"/>
          <w:shd w:val="clear" w:color="auto" w:fill="FFFFFF"/>
        </w:rPr>
        <w:t xml:space="preserve"> Người đứng đầu cơ sở, người đứng đầu cơ quan, tổ chức có cơ sở bị cháy, Chủ tịch Ủy ban nhân dân, chủ phương tiện giao thông có phương tiện bị cháy, chủ hộ gia đình có nhà bị cháy. (Khoản 2 Điều 29 </w:t>
      </w:r>
      <w:r w:rsidRPr="0099503C">
        <w:rPr>
          <w:rFonts w:eastAsia="Times New Roman" w:cs="Times New Roman"/>
          <w:b/>
          <w:bCs/>
          <w:i/>
          <w:iCs/>
          <w:color w:val="000000"/>
          <w:sz w:val="26"/>
          <w:szCs w:val="26"/>
        </w:rPr>
        <w:t>Điều 8 Luật Phòng cháy, chữa cháy và cứu nạn, cứu hộ năm 2024</w:t>
      </w:r>
      <w:r w:rsidRPr="0099503C">
        <w:rPr>
          <w:rFonts w:eastAsia="Times New Roman" w:cs="Times New Roman"/>
          <w:b/>
          <w:bCs/>
          <w:i/>
          <w:iCs/>
          <w:color w:val="000000"/>
          <w:sz w:val="26"/>
          <w:szCs w:val="26"/>
          <w:shd w:val="clear" w:color="auto" w:fill="FFFFFF"/>
        </w:rPr>
        <w: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Công an phường nơi có cơ sở bị cháy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Tất cả đều đúng.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11: Khi phát hiện cháy, tình huống cứu nạn, cứu hộ thì người phát hiện thực hiện báo đến ai?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Lực lượng phòng cháy, chữa cháy và cứu nạn, cứu hộ.</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B.</w:t>
      </w:r>
      <w:r w:rsidRPr="0099503C">
        <w:rPr>
          <w:rFonts w:eastAsia="Times New Roman" w:cs="Times New Roman"/>
          <w:b/>
          <w:bCs/>
          <w:i/>
          <w:iCs/>
          <w:color w:val="000000"/>
          <w:sz w:val="26"/>
          <w:szCs w:val="26"/>
        </w:rPr>
        <w:t> </w:t>
      </w:r>
      <w:r w:rsidRPr="0099503C">
        <w:rPr>
          <w:rFonts w:eastAsia="Times New Roman" w:cs="Times New Roman"/>
          <w:color w:val="000000"/>
          <w:sz w:val="26"/>
          <w:szCs w:val="26"/>
        </w:rPr>
        <w:t>Cơ quan Công an.</w:t>
      </w:r>
    </w:p>
    <w:p w:rsidR="0099503C" w:rsidRPr="0099503C" w:rsidRDefault="0099503C" w:rsidP="004B35C6">
      <w:pPr>
        <w:shd w:val="clear" w:color="auto" w:fill="FFFFFF"/>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C. Ủy ban nhân dân cấp xã nơi gần nhất.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Tất cả đều đúng (Điều 6 Điều 8 Luật Phòng cháy, chữa cháy và cứu nạn, cứu hộ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12: Các tình huống cứu nạn, cứu hộ quy định trong Luật Phòng cháy, chữa cháy và cứu nạn, cứu hộ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Cứu nạn, cứu hộ trong tình huống tai nạn, sự cố, bao gồm người đuối nước; sập, đổ nhà, công trình, cây cối; tai nạn, sự cố do phương tiện, thiết bị gây ra; sạt lở đất, đá; tai nạn giao thông đường bộ, đường sắt, đường thủy nội địa; các tai nạn, sự cố khác khi có yêu cầu</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xml:space="preserve">B. Cứu nạn, cứu hộ trong đám cháy; Cứu nạn, cứu hộ trong tình huống tai nạn, sự cố (đuối nước; sập, đổ nhà, công trình, cây cối; tai nạn, sự cố do phương tiện, thiết bị gây ra; sạt lở đất, đá; tai nạn giao thông đường bộ, đường sắt, đường thủy nội địa; các tai nạn, </w:t>
      </w:r>
      <w:r w:rsidRPr="0099503C">
        <w:rPr>
          <w:rFonts w:eastAsia="Times New Roman" w:cs="Times New Roman"/>
          <w:b/>
          <w:bCs/>
          <w:i/>
          <w:iCs/>
          <w:color w:val="000000"/>
          <w:sz w:val="26"/>
          <w:szCs w:val="26"/>
        </w:rPr>
        <w:lastRenderedPageBreak/>
        <w:t>sự cố khác khi có yêu cầu); Tìm kiếm nạn nhân (Điều 32 Điều 8 Luật Phòng cháy, chữa cháy và cứu nạn, cứu hộ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Cứu nạn, cứu hộ trong mọi tình huống tai nạn, sự cố và tìm kiếm nạn nhân.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Cứu nạn, cứu hộ trong đám cháy, sạt lở đất đá và tỉm kiếm nạn nhân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13: Luật Phòng cháy, chữa cháy và cứu nạn, cứu hộ năm 2024 quy định khi có cháy yêu cầu nào được ưu tiên sử dụng cho chữa cháy?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Mọi nguồn nước chữa cháy.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B. Mọi nguồn nước và chất chữa cháy. (khoản 5 Điều 5 Điều 8 Luật Phòng cháy, chữa cháy và cứu nạn, cứu hộ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Các vật liệu chữa cháy phải được ưu tiên sử dụng cho chữa cháy.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Mọi nguồn nước và các vật dụng khác.</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14:</w:t>
      </w:r>
      <w:r w:rsidRPr="0099503C">
        <w:rPr>
          <w:rFonts w:eastAsia="Times New Roman" w:cs="Times New Roman"/>
          <w:color w:val="000000"/>
          <w:sz w:val="26"/>
          <w:szCs w:val="26"/>
        </w:rPr>
        <w:t xml:space="preserve"> </w:t>
      </w:r>
      <w:r w:rsidRPr="0099503C">
        <w:rPr>
          <w:rFonts w:eastAsia="Times New Roman" w:cs="Times New Roman"/>
          <w:b/>
          <w:bCs/>
          <w:color w:val="000000"/>
          <w:sz w:val="26"/>
          <w:szCs w:val="26"/>
        </w:rPr>
        <w:t>Nội dung nào thuộc về một trong những nguyên tắc phòng cháy, chữa cháy, cứu nạn, cứu hộ được quy định trong Luật Phòng cháy, chữa cháy và cứu nạn, cứu hộ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Cơ quan, tổ chức, hộ gia đình và cá nhân trong hoạt động có liên quan đến phòng cháy, chữa cháy phải tuân thủ các tiêu chuẩn của Việt Nam về phòng cháy, chữa cháy.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Phòng cháy, chữa cháy, cứu nạn, cứu hộ là lấy khắc phục là chính, đề cao trách nhiệm của toàn dân đối với hoạt động phòng cháy, chữa cháy, cứu nạn, cứu hộ</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C. Huy động sức mạnh tổng hợp của toàn dân tham gia hoạt động phòng cháy, chữa cháy, cứu nạn, cứu hộ; phát huy vai trò nòng cốt của lực lượng phòng cháy, chữa cháy và cứu nạn, cứu hộ. (khoản 2 Điều 5 Luật Phòng cháy, chữa cháy và cứu nạn, cứu hộ năm 2024)</w:t>
      </w:r>
    </w:p>
    <w:p w:rsidR="0099503C" w:rsidRPr="0099503C" w:rsidRDefault="0099503C" w:rsidP="004B35C6">
      <w:pPr>
        <w:shd w:val="clear" w:color="auto" w:fill="FFFFFF"/>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D. Phòng cháy, chữa cháy, cứu nạn, cứu hộ là trách nhiệm của lực lượng phòng cháy, chữa cháy và cứu nạn, cứu hộ.</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15: Thẩm quyền huy động lực lượng, người, phương tiện, tài sản tham gia chữa cháy được quy định trong Luật Phòng cháy, chữa cháy và cứu nạn, cứu hộ năm 2024 như thế nào?</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A. </w:t>
      </w:r>
      <w:r w:rsidRPr="0099503C">
        <w:rPr>
          <w:rFonts w:eastAsia="Times New Roman" w:cs="Times New Roman"/>
          <w:color w:val="000000"/>
          <w:sz w:val="26"/>
          <w:szCs w:val="26"/>
          <w:shd w:val="clear" w:color="auto" w:fill="FFFFFF"/>
        </w:rPr>
        <w:t>Chủ tịch Ủy ban nhân dân các cấp và người đứng đầu cơ quan, tổ chức/</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B. Trưởng phòng Cảnh sát phòng cháy, chữa cháy và cứu nạn, cứu hộ Công an cấp tỉnh; Cục trưởng Cục Cảnh sát phòng cháy, chữa cháy và cứu nạn, cứu hộ.</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C. Giám đốc Công an cấp tỉnh và Trưởng Công an cấp huyện; Bộ trưởng Bộ Công an.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shd w:val="clear" w:color="auto" w:fill="FFFFFF"/>
        </w:rPr>
        <w:t xml:space="preserve">D. Tất cả các phương án trên. (Khoản 5 Điều 26 </w:t>
      </w:r>
      <w:r w:rsidRPr="0099503C">
        <w:rPr>
          <w:rFonts w:eastAsia="Times New Roman" w:cs="Times New Roman"/>
          <w:b/>
          <w:bCs/>
          <w:i/>
          <w:iCs/>
          <w:color w:val="000000"/>
          <w:sz w:val="26"/>
          <w:szCs w:val="26"/>
        </w:rPr>
        <w:t>Điều 8 Luật Phòng cháy, chữa cháy và cứu nạn, cứu hộ năm 2024</w:t>
      </w:r>
      <w:r w:rsidRPr="0099503C">
        <w:rPr>
          <w:rFonts w:eastAsia="Times New Roman" w:cs="Times New Roman"/>
          <w:b/>
          <w:bCs/>
          <w:i/>
          <w:iCs/>
          <w:color w:val="000000"/>
          <w:sz w:val="26"/>
          <w:szCs w:val="26"/>
          <w:shd w:val="clear" w:color="auto" w:fill="FFFFFF"/>
        </w:rPr>
        <w: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shd w:val="clear" w:color="auto" w:fill="FFFFFF"/>
        </w:rPr>
        <w:t xml:space="preserve">Câu 16: </w:t>
      </w:r>
      <w:r w:rsidRPr="0099503C">
        <w:rPr>
          <w:rFonts w:eastAsia="Times New Roman" w:cs="Times New Roman"/>
          <w:b/>
          <w:bCs/>
          <w:color w:val="000000"/>
          <w:sz w:val="26"/>
          <w:szCs w:val="26"/>
        </w:rPr>
        <w:t>Luật Phòng cháy, chữa cháy và cứu nạn, cứu hộ năm 2024 quy định các điều kiện về chữa cháy, thoát nạn đối với nhà ở như thế nào?</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A. </w:t>
      </w:r>
      <w:r w:rsidRPr="0099503C">
        <w:rPr>
          <w:rFonts w:eastAsia="Times New Roman" w:cs="Times New Roman"/>
          <w:color w:val="000000"/>
          <w:sz w:val="26"/>
          <w:szCs w:val="26"/>
          <w:shd w:val="clear" w:color="auto" w:fill="FFFFFF"/>
        </w:rPr>
        <w:t> Bố trí bếp đun nấu, nơi thờ cúng, đốt vàng mã bảo đảm an toàn.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B. Trang bị phương tiện phòng cháy chữa cháy tại chỗ.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shd w:val="clear" w:color="auto" w:fill="FFFFFF"/>
        </w:rPr>
        <w:t xml:space="preserve">C. Có phương tiện phòng cháy, chữa cháy phù hợp với khả năng, điều kiện thực tế để sẵn sàng chữa cháy, thoát nạn; bố trí, duy trì lối thoát nạn, lối ra khẩn cấp hoặc lối đi bảo đảm việc thoát nạn. (khoản 2 Điều 20 </w:t>
      </w:r>
      <w:r w:rsidRPr="0099503C">
        <w:rPr>
          <w:rFonts w:eastAsia="Times New Roman" w:cs="Times New Roman"/>
          <w:b/>
          <w:bCs/>
          <w:i/>
          <w:iCs/>
          <w:color w:val="000000"/>
          <w:sz w:val="26"/>
          <w:szCs w:val="26"/>
        </w:rPr>
        <w:t>Điều 8 Luật Phòng cháy, chữa cháy và cứu nạn, cứu hộ năm 2024</w:t>
      </w:r>
      <w:r w:rsidRPr="0099503C">
        <w:rPr>
          <w:rFonts w:eastAsia="Times New Roman" w:cs="Times New Roman"/>
          <w:b/>
          <w:bCs/>
          <w:i/>
          <w:iCs/>
          <w:color w:val="000000"/>
          <w:sz w:val="26"/>
          <w:szCs w:val="26"/>
          <w:shd w:val="clear" w:color="auto" w:fill="FFFFFF"/>
        </w:rPr>
        <w: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D. Không để vật, chất dễ cháy, nổ gần nguồn lửa, nguồn nhiệt.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shd w:val="clear" w:color="auto" w:fill="FFFFFF"/>
        </w:rPr>
        <w:lastRenderedPageBreak/>
        <w:t>Câu 17:</w:t>
      </w:r>
      <w:r w:rsidRPr="0099503C">
        <w:rPr>
          <w:rFonts w:eastAsia="Times New Roman" w:cs="Times New Roman"/>
          <w:color w:val="000000"/>
          <w:sz w:val="26"/>
          <w:szCs w:val="26"/>
          <w:shd w:val="clear" w:color="auto" w:fill="FFFFFF"/>
        </w:rPr>
        <w:t xml:space="preserve"> </w:t>
      </w:r>
      <w:r w:rsidRPr="0099503C">
        <w:rPr>
          <w:rFonts w:eastAsia="Times New Roman" w:cs="Times New Roman"/>
          <w:b/>
          <w:bCs/>
          <w:color w:val="000000"/>
          <w:sz w:val="26"/>
          <w:szCs w:val="26"/>
          <w:shd w:val="clear" w:color="auto" w:fill="FFFFFF"/>
        </w:rPr>
        <w:t>Khi xảy ra cháy tại cơ sở mà lực lượng Công an nhân dân chưa đến, thì ai người chỉ huy chữa cháy?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A. Người đứng đầu cơ sở bị cháy. (Điều 28 Điều 8 Luật Phòng cháy, chữa cháy và cứu nạn, cứu hộ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Tổ trưởng tổ dân phố</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Tổ trưởng tổ sản xuất.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Tổ trưởng tổ bảo vệ.</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18: Điều kiện để công dân tham gia vào Đội phòng cháy, chữa cháy và cứu nạn, cứu hộ cơ sở, Đội phòng cháy, chữa cháy và cứu nạn, cứu hộ chuyên ngành hoặc Đội dân phòng khi có yêu cầu?</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Công dân từ 16 tuổi, đủ sức khỏe</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Công dân từ 18 tuổi trở lên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C. Công dân từ 18 tuổi trở lên, đủ sức khỏe (khoản 2 Điều 8 Luật Phòng cháy, chữa cháy và cứu nạn, cứu hộ năm 2024)</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 Công dân từ 16 tuổi đến 50 tuổi, đủ sức khỏe.</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Câu 19: Luật Phòng cháy, chữa cháy và cứu nạn, cứu hộ năm 2024 quy định về khắc phục hậu quả vụ cháy như thế nào?</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Tổ chức cấp cứu ngay người bị nạn; cứu trợ, giúp đỡ người bị thiệt hại ổn định đời sống.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Thực hiện các biện pháp bảo đảm vệ sinh môi trường, trật tự, an toàn xã hội.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 Phục hồi kịp thời hoạt động sản xuất, kinh doanh, dịch vụ và các hoạt động khác.</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D. Tất cả các phương án trên. (khoản 1 Điều 29 Điều 8 Luật Phòng cháy, chữa cháy và cứu nạn, cứu hộ năm 2024).</w:t>
      </w:r>
    </w:p>
    <w:p w:rsidR="0099503C" w:rsidRPr="0099503C" w:rsidRDefault="0099503C" w:rsidP="004B35C6">
      <w:pPr>
        <w:shd w:val="clear" w:color="auto" w:fill="FFFFFF"/>
        <w:spacing w:after="0" w:line="340" w:lineRule="exact"/>
        <w:ind w:left="-284" w:firstLine="720"/>
        <w:jc w:val="center"/>
        <w:rPr>
          <w:rFonts w:eastAsia="Times New Roman" w:cs="Times New Roman"/>
          <w:sz w:val="26"/>
          <w:szCs w:val="26"/>
        </w:rPr>
      </w:pPr>
      <w:r w:rsidRPr="0099503C">
        <w:rPr>
          <w:rFonts w:eastAsia="Times New Roman" w:cs="Times New Roman"/>
          <w:b/>
          <w:bCs/>
          <w:i/>
          <w:iCs/>
          <w:color w:val="000000"/>
          <w:sz w:val="26"/>
          <w:szCs w:val="26"/>
        </w:rPr>
        <w:t>-------------------------------------</w:t>
      </w:r>
    </w:p>
    <w:p w:rsidR="0099503C" w:rsidRPr="0099503C" w:rsidRDefault="0099503C" w:rsidP="004B35C6">
      <w:pPr>
        <w:spacing w:after="0" w:line="340" w:lineRule="exact"/>
        <w:ind w:left="-284"/>
        <w:rPr>
          <w:rFonts w:eastAsia="Times New Roman" w:cs="Times New Roman"/>
          <w:sz w:val="26"/>
          <w:szCs w:val="26"/>
        </w:rPr>
      </w:pPr>
    </w:p>
    <w:p w:rsidR="0099503C" w:rsidRPr="0099503C" w:rsidRDefault="0099503C" w:rsidP="004B35C6">
      <w:pPr>
        <w:spacing w:after="0" w:line="340" w:lineRule="exact"/>
        <w:ind w:left="-284" w:right="34" w:firstLine="720"/>
        <w:jc w:val="both"/>
        <w:rPr>
          <w:rFonts w:eastAsia="Times New Roman" w:cs="Times New Roman"/>
          <w:sz w:val="26"/>
          <w:szCs w:val="26"/>
        </w:rPr>
      </w:pPr>
      <w:r w:rsidRPr="0099503C">
        <w:rPr>
          <w:rFonts w:eastAsia="Times New Roman" w:cs="Times New Roman"/>
          <w:b/>
          <w:bCs/>
          <w:color w:val="000000"/>
          <w:sz w:val="26"/>
          <w:szCs w:val="26"/>
        </w:rPr>
        <w:t>PHẦN II. TỈNH HUỐNG GỢI Ý ĐỂ XÂY DỰNG CÁC TIỂU PHẨM PHÁP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A. LĨNH VỰC DÂN SỰ, ĐẤT ĐAI, BẢO VỆ MÔI TRƯỜNG (19 TÌNH HUỐNG)</w:t>
      </w:r>
    </w:p>
    <w:p w:rsidR="0099503C" w:rsidRPr="0099503C" w:rsidRDefault="0099503C" w:rsidP="004B35C6">
      <w:pPr>
        <w:shd w:val="clear" w:color="auto" w:fill="FFFFFF"/>
        <w:spacing w:after="0" w:line="340" w:lineRule="exact"/>
        <w:ind w:left="-284" w:right="50" w:firstLine="720"/>
        <w:jc w:val="both"/>
        <w:outlineLvl w:val="2"/>
        <w:rPr>
          <w:rFonts w:eastAsia="Times New Roman" w:cs="Times New Roman"/>
          <w:b/>
          <w:bCs/>
          <w:sz w:val="26"/>
          <w:szCs w:val="26"/>
        </w:rPr>
      </w:pPr>
      <w:r w:rsidRPr="0099503C">
        <w:rPr>
          <w:rFonts w:eastAsia="Times New Roman" w:cs="Times New Roman"/>
          <w:b/>
          <w:bCs/>
          <w:i/>
          <w:iCs/>
          <w:color w:val="000000"/>
          <w:sz w:val="26"/>
          <w:szCs w:val="26"/>
        </w:rPr>
        <w:t>1. Gia đình ông An chuẩn bị cưới con trai nên đặt bà Nga nuôi 02 con lợn trong 06 tháng để phục vụ đám cưới. Giá lợn “hơi” là 90.000đồng/kg. Ông An đưa trước cho bà Nga 02 triệu đồng để mua cám. Gần đến thời gian bắt lợn, do nhà gái yêu cầu lùi đám cưới chậm lại 01 tháng nên ông An đề nghị bà Nga tiếp tục nuôi lợn thêm 01 tháng nữa. Bà Nga cho rằng, nuôi thêm 01 tháng thì lợn không tăng thêm cân mà chỉ ăn tốn cám, vì vậy yêu cầu tăng giá lợn thêm 5.000 đồng/kg thành 95.000 đồng/kg. Nếu không đồng ý thì bà Nga trả lại 02 triệu đồng tiền cám và sẽ bán lợn cho người khác. Ông An không đồng ý nên hai bên xảy ra tranh chấp. </w:t>
      </w:r>
    </w:p>
    <w:p w:rsidR="0099503C" w:rsidRPr="0099503C" w:rsidRDefault="0099503C" w:rsidP="004B35C6">
      <w:pPr>
        <w:shd w:val="clear" w:color="auto" w:fill="FFFFFF"/>
        <w:spacing w:after="0" w:line="340" w:lineRule="exact"/>
        <w:ind w:left="-284" w:firstLine="720"/>
        <w:jc w:val="both"/>
        <w:outlineLvl w:val="2"/>
        <w:rPr>
          <w:rFonts w:eastAsia="Times New Roman" w:cs="Times New Roman"/>
          <w:b/>
          <w:bCs/>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 </w:t>
      </w:r>
      <w:r w:rsidRPr="0099503C">
        <w:rPr>
          <w:rFonts w:eastAsia="Times New Roman" w:cs="Times New Roman"/>
          <w:b/>
          <w:bCs/>
          <w:i/>
          <w:iCs/>
          <w:color w:val="000000"/>
          <w:sz w:val="26"/>
          <w:szCs w:val="26"/>
        </w:rPr>
        <w:t>* Xác định mâu thuẫn, nguyên nhân:</w:t>
      </w:r>
      <w:r w:rsidRPr="0099503C">
        <w:rPr>
          <w:rFonts w:eastAsia="Times New Roman" w:cs="Times New Roman"/>
          <w:color w:val="000000"/>
          <w:sz w:val="26"/>
          <w:szCs w:val="26"/>
        </w:rPr>
        <w:t xml:space="preserve"> Do ông An đề nghị bà Nga nuôi lợn thêm 1 tháng, bà Nga tăng giá lợn từ 90.000đ/kg lên 95.000đ/kg so với thời hạn ban đầu thỏa thuận, hai bên không thống nhất nên sảy ra mâu thuẫn. Xác định mâu thuẫn thuộc lĩnh vực dân sự, thuộc phạm vi hòa giải ở cơ sở.</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lastRenderedPageBreak/>
        <w:t>* Căn cứ giải quyết:</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i/>
          <w:iCs/>
          <w:color w:val="000000"/>
          <w:sz w:val="26"/>
          <w:szCs w:val="26"/>
        </w:rPr>
        <w:t>- Về tình:</w:t>
      </w:r>
      <w:r w:rsidRPr="0099503C">
        <w:rPr>
          <w:rFonts w:eastAsia="Times New Roman" w:cs="Times New Roman"/>
          <w:color w:val="000000"/>
          <w:sz w:val="26"/>
          <w:szCs w:val="26"/>
        </w:rPr>
        <w:t xml:space="preserve"> Hòa giải viên gặp gỡ ông An và bà Nga để phân tích về tình cảm hàng xóm, láng giềng. Đám cưới con ông An lùi lại 01 tháng là việc ngoài kế hoạch của gia đình ông An, Hòa giải viên động viên bà Nga giúp đỡ ông An về việc nuôi lợn thêm 01 tháng, ngược lại ông An cũng nên tính toán hỗ trợ thêm để bà Nga đỡ thiệt thòi, không nên hủy bỏ cam kết bởi tình làng xóm gắn kết giữa hai gia đình bấy lâu, ca dao, tục ngữ: </w:t>
      </w:r>
      <w:r w:rsidRPr="0099503C">
        <w:rPr>
          <w:rFonts w:eastAsia="Times New Roman" w:cs="Times New Roman"/>
          <w:i/>
          <w:iCs/>
          <w:color w:val="000000"/>
          <w:sz w:val="26"/>
          <w:szCs w:val="26"/>
        </w:rPr>
        <w:t>Cơm ăn chẳng hết thì treo/ Việc làm chẳng hết thì kêu láng giềng.  </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i/>
          <w:iCs/>
          <w:color w:val="000000"/>
          <w:sz w:val="26"/>
          <w:szCs w:val="26"/>
        </w:rPr>
        <w:t xml:space="preserve">- Về lý: </w:t>
      </w:r>
      <w:r w:rsidRPr="0099503C">
        <w:rPr>
          <w:rFonts w:eastAsia="Times New Roman" w:cs="Times New Roman"/>
          <w:color w:val="000000"/>
          <w:sz w:val="26"/>
          <w:szCs w:val="26"/>
        </w:rPr>
        <w:t>Căn cứ pháp luật: </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 Khoản 1, Điều 119 Bộ luật Dân sự năm 2015 quy định: “Giao dịch dân sự được thể hiện bằng lời nói, bằng văn bản hoặc bằng hành vi cụ thể”</w:t>
      </w:r>
      <w:r w:rsidRPr="0099503C">
        <w:rPr>
          <w:rFonts w:eastAsia="Times New Roman" w:cs="Times New Roman"/>
          <w:color w:val="000000"/>
          <w:sz w:val="26"/>
          <w:szCs w:val="26"/>
        </w:rPr>
        <w:br/>
      </w:r>
      <w:r w:rsidRPr="00F24743">
        <w:rPr>
          <w:rFonts w:eastAsia="Times New Roman" w:cs="Times New Roman"/>
          <w:color w:val="000000"/>
          <w:sz w:val="26"/>
          <w:szCs w:val="26"/>
        </w:rPr>
        <w:tab/>
      </w:r>
      <w:r w:rsidRPr="0099503C">
        <w:rPr>
          <w:rFonts w:eastAsia="Times New Roman" w:cs="Times New Roman"/>
          <w:color w:val="000000"/>
          <w:sz w:val="26"/>
          <w:szCs w:val="26"/>
        </w:rPr>
        <w:t xml:space="preserve">+ Điều 328 Bộ luật Dân sự năm 2015 quy định về đặt cọc: </w:t>
      </w:r>
      <w:r w:rsidRPr="0099503C">
        <w:rPr>
          <w:rFonts w:eastAsia="Times New Roman" w:cs="Times New Roman"/>
          <w:i/>
          <w:iCs/>
          <w:color w:val="000000"/>
          <w:sz w:val="26"/>
          <w:szCs w:val="26"/>
        </w:rPr>
        <w:t>“Đặt cọc là việc một bên giao cho bên kia một khoản tiền vật có giá trị khác trong một thời hạn để bảo đảm giao kết hoặc thực hiện hợp đồng. Trường hợp bên đặt cọc từ chối việc giao kết, thực hiện hợp đồng thì tài sản đặt cọc thuộc về bên nhận đặt cọc; nếu bên nhận đặt cọc từ chối việc giao kết, thực hiện hợp đồng thì phải trả cho bên đặt cọc tài sản đặt cọc và một khoản tiền tương đương giá trị tài sản đặt cọc, trừ trường hợp có thỏa thuận khác”.</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 Cách giải quyết tình huống: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 Là hòa giải viên khi được phân công tiến hành hòa giải trên cơ sở các</w:t>
      </w:r>
      <w:r w:rsidRPr="0099503C">
        <w:rPr>
          <w:rFonts w:eastAsia="Times New Roman" w:cs="Times New Roman"/>
          <w:color w:val="000000"/>
          <w:sz w:val="26"/>
          <w:szCs w:val="26"/>
        </w:rPr>
        <w:br/>
      </w:r>
      <w:r w:rsidRPr="0099503C">
        <w:rPr>
          <w:rFonts w:eastAsia="Times New Roman" w:cs="Times New Roman"/>
          <w:color w:val="000000"/>
          <w:sz w:val="26"/>
          <w:szCs w:val="26"/>
          <w:shd w:val="clear" w:color="auto" w:fill="FFFFFF"/>
        </w:rPr>
        <w:t>quy của Bộ luật Dân sự năm 2015 nêu trên. Hòa giải viên cần phân tích để các</w:t>
      </w:r>
      <w:r w:rsidRPr="0099503C">
        <w:rPr>
          <w:rFonts w:eastAsia="Times New Roman" w:cs="Times New Roman"/>
          <w:color w:val="000000"/>
          <w:sz w:val="26"/>
          <w:szCs w:val="26"/>
        </w:rPr>
        <w:br/>
      </w:r>
      <w:r w:rsidRPr="0099503C">
        <w:rPr>
          <w:rFonts w:eastAsia="Times New Roman" w:cs="Times New Roman"/>
          <w:color w:val="000000"/>
          <w:sz w:val="26"/>
          <w:szCs w:val="26"/>
          <w:shd w:val="clear" w:color="auto" w:fill="FFFFFF"/>
        </w:rPr>
        <w:t>bên hiểu rõ về quyền lợi, trách nhiệm của mỗi bên trong việc thực hiện hợp đồng mua bán tài sản để các bên thỏa thuận việc giải quyết các mâu thuẫn, tranh chấp và tự nguyện thực hiện thỏa thuận đó.</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 Thuyết phục bà Nga thực hiện việc bán lợn cho ông An, đồng thời thuyết phục ông An trả thêm cho bà Nga giá lợn hơi trên 90.000đ/kg để cả hai bên cùng có lợi.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 Trong trường hợp không đạt được thỏa thuận, hòa giải viên hướng</w:t>
      </w:r>
      <w:r w:rsidRPr="0099503C">
        <w:rPr>
          <w:rFonts w:eastAsia="Times New Roman" w:cs="Times New Roman"/>
          <w:color w:val="000000"/>
          <w:sz w:val="26"/>
          <w:szCs w:val="26"/>
        </w:rPr>
        <w:br/>
      </w:r>
      <w:r w:rsidRPr="0099503C">
        <w:rPr>
          <w:rFonts w:eastAsia="Times New Roman" w:cs="Times New Roman"/>
          <w:color w:val="000000"/>
          <w:sz w:val="26"/>
          <w:szCs w:val="26"/>
          <w:shd w:val="clear" w:color="auto" w:fill="FFFFFF"/>
        </w:rPr>
        <w:t>dẫn các bên đề nghị cơ quan, tổ chức có thẩm quyền giải quyết theo quy</w:t>
      </w:r>
      <w:r w:rsidRPr="0099503C">
        <w:rPr>
          <w:rFonts w:eastAsia="Times New Roman" w:cs="Times New Roman"/>
          <w:color w:val="000000"/>
          <w:sz w:val="26"/>
          <w:szCs w:val="26"/>
        </w:rPr>
        <w:br/>
      </w:r>
      <w:r w:rsidRPr="0099503C">
        <w:rPr>
          <w:rFonts w:eastAsia="Times New Roman" w:cs="Times New Roman"/>
          <w:color w:val="000000"/>
          <w:sz w:val="26"/>
          <w:szCs w:val="26"/>
          <w:shd w:val="clear" w:color="auto" w:fill="FFFFFF"/>
        </w:rPr>
        <w:t>định của pháp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2. Đầu năm 2025, ông Khai thuê người đào ao phía sau nhà để nuôi cá. Sau một thời gian,bếp nhà bà Phượng có dấu hiệu bị sụt, lún và hỏng nền gạch men (phần liền kề với chỗ ông Khai đào ao nuôi cá). Bà Phượng cho rằng, nguyên nhân nền bị sụt, lún là do ông Khai đào ao sát móng bếp nhà bà, không cách một đoạn nào.Ông Khai thì cho rằng nguyên nhân nền nhà bà Phượng bị hư là do trước đây gia đình bà làm móng, nền không chắc, lâu ngày bị sụt, lún là chuyện bình thường. Hai bên lời qua tiếng lại, không ai chịu ai.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 Xác định mâu thuẫn, nguyên nhân: </w:t>
      </w:r>
    </w:p>
    <w:p w:rsidR="0099503C" w:rsidRPr="0099503C" w:rsidRDefault="0099503C" w:rsidP="004B35C6">
      <w:pPr>
        <w:spacing w:after="0" w:line="340" w:lineRule="exact"/>
        <w:ind w:left="-284" w:right="57" w:firstLine="720"/>
        <w:rPr>
          <w:rFonts w:eastAsia="Times New Roman" w:cs="Times New Roman"/>
          <w:sz w:val="26"/>
          <w:szCs w:val="26"/>
        </w:rPr>
      </w:pPr>
      <w:r w:rsidRPr="0099503C">
        <w:rPr>
          <w:rFonts w:eastAsia="Times New Roman" w:cs="Times New Roman"/>
          <w:color w:val="000000"/>
          <w:sz w:val="26"/>
          <w:szCs w:val="26"/>
          <w:shd w:val="clear" w:color="auto" w:fill="FFFFFF"/>
        </w:rPr>
        <w:t xml:space="preserve">Việc đào ao sát </w:t>
      </w:r>
      <w:r w:rsidRPr="0099503C">
        <w:rPr>
          <w:rFonts w:eastAsia="Times New Roman" w:cs="Times New Roman"/>
          <w:color w:val="000000"/>
          <w:sz w:val="26"/>
          <w:szCs w:val="26"/>
        </w:rPr>
        <w:t>phần đất liền kề với bếp nhà bà Phượng,</w:t>
      </w:r>
      <w:r w:rsidRPr="0099503C">
        <w:rPr>
          <w:rFonts w:eastAsia="Times New Roman" w:cs="Times New Roman"/>
          <w:color w:val="000000"/>
          <w:sz w:val="26"/>
          <w:szCs w:val="26"/>
          <w:shd w:val="clear" w:color="auto" w:fill="FFFFFF"/>
        </w:rPr>
        <w:t xml:space="preserve"> gây ảnh hưởng nghiêm trọng đến nhà bếp của nhà bà  Phượng có nguy cơ gây thiệt hại về tài sản và tính mạng con người. </w:t>
      </w:r>
      <w:r w:rsidRPr="0099503C">
        <w:rPr>
          <w:rFonts w:eastAsia="Times New Roman" w:cs="Times New Roman"/>
          <w:color w:val="000000"/>
          <w:sz w:val="26"/>
          <w:szCs w:val="26"/>
        </w:rPr>
        <w:t>Đây là vụ việc mâu thuẫn trong lĩnh vực dân sự, thuộc phạm vi hòa giải ở cơ sở.</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Căn cứ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lastRenderedPageBreak/>
        <w:t xml:space="preserve">- Về tình: </w:t>
      </w:r>
      <w:r w:rsidRPr="0099503C">
        <w:rPr>
          <w:rFonts w:eastAsia="Times New Roman" w:cs="Times New Roman"/>
          <w:color w:val="000000"/>
          <w:sz w:val="26"/>
          <w:szCs w:val="26"/>
        </w:rPr>
        <w:t xml:space="preserve">Hòa giải viên gặp gỡ ông Khai và bà Phượng phân tích cho hai bên về tình làng, nghĩa xóm theo phong tục, tập quán, ca dao, tục ngữ tốt đẹp của nhân dân ta:  </w:t>
      </w:r>
      <w:r w:rsidRPr="0099503C">
        <w:rPr>
          <w:rFonts w:eastAsia="Times New Roman" w:cs="Times New Roman"/>
          <w:i/>
          <w:iCs/>
          <w:color w:val="000000"/>
          <w:sz w:val="26"/>
          <w:szCs w:val="26"/>
        </w:rPr>
        <w:t>Bán anh em xa, mua láng giềng gần; Hàng xóm tối lửa tắt đèn có nhau.</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Về lý: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Căn cứ pháp luật: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Điều 605, Bộ luật Dân sự năm 2015 quy định: </w:t>
      </w:r>
      <w:r w:rsidRPr="0099503C">
        <w:rPr>
          <w:rFonts w:eastAsia="Times New Roman" w:cs="Times New Roman"/>
          <w:i/>
          <w:iCs/>
          <w:color w:val="000000"/>
          <w:sz w:val="26"/>
          <w:szCs w:val="26"/>
        </w:rPr>
        <w:t>“Chủ sở hữu, người chiếm hữu, người được giao quản lý, sử dụng nhà cửa, công trình xây dựng khác phải bồi thường thiệt hại do nhà cửa, công trình xây dựng khác đó gây thiệt hại cho người khác...”.</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Điều 177 Bộ luật Dân sự năm 2015 quy định: </w:t>
      </w:r>
      <w:r w:rsidRPr="0099503C">
        <w:rPr>
          <w:rFonts w:eastAsia="Times New Roman" w:cs="Times New Roman"/>
          <w:i/>
          <w:iCs/>
          <w:color w:val="000000"/>
          <w:sz w:val="26"/>
          <w:szCs w:val="26"/>
        </w:rPr>
        <w:t>“Khi đào giếng, đào ao hoặc xây dựng công trình dưới mặt đất, chủ sở hữu công trình phải đào, xây cách mốc giới một khoảng cách do pháp luật về xây dựng quy định....Trường hợp gây thiệt hại cho chủ sở hữu bất động sản liền kề và xung quanh thì chủ sở hữu công trình phải bồi thường”.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w:t>
      </w:r>
      <w:r w:rsidRPr="0099503C">
        <w:rPr>
          <w:rFonts w:eastAsia="Times New Roman" w:cs="Times New Roman"/>
          <w:b/>
          <w:bCs/>
          <w:i/>
          <w:iCs/>
          <w:color w:val="000000"/>
          <w:sz w:val="26"/>
          <w:szCs w:val="26"/>
        </w:rPr>
        <w:t>Cách giải quyết tình huống: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Là hòa giải viên khi được phân công tiến hành hòa giải trên cơ sở quy định của Bộ luật dân sự năm 2015 và phân tích để các bên hiểu rõ về quyền lợi, trách nhiệm của mỗi bên để các bên thỏa thuận việc giải quyết các mâu thuẫn, tranh chấp và tự nguyện thực hiện thỏa thuận đó.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Giải thích, phân tích cho ông Khai hiểu việc đào ao của ông Khai gây ảnh hưởng nghiêm trọng đến nhà bếp của nhà bà Phượng, có nguy cơ gây thiệt hại về tài sản và tính mạng con người và vi phạm quy định về pháp luật dân sự thì phải bồi thường, ngoài ra còn bị xử phạt vi phạm hành chính.</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99503C">
        <w:rPr>
          <w:rFonts w:eastAsia="Times New Roman" w:cs="Times New Roman"/>
          <w:color w:val="000000"/>
          <w:sz w:val="26"/>
          <w:szCs w:val="26"/>
        </w:rPr>
        <w:t>-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3. Vợ chồng ông Hầu và bà Sinh có 2 người con là anh Chính và chị Mẩy. Chị Mẩy đã lấy chồng và sinh sống ở địa phương khác.Anh Chính sinh sống cùng với bố mẹ. Sau khi ông Hầu và bà Sinh mất(không để lại di chúc), anh Chính và chị Mẩy có tranh chấp về di sản của bố mẹ để lại. Anh Chính cho rằng em gái đã lấy chồng ở nơi khác, mình là con trai và trực tiếp chăm sóc, ở cùng bố mẹ nên được quyền thừa kế toàn bộ tài sản do bố mẹ để lại.Chị Mẩy cho rằng, mình cũng là con của bố mẹ nên có cũng có quyền thừa kế.</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  Xác định mâu thuẫn, nguyên nhân: </w:t>
      </w:r>
      <w:r w:rsidRPr="0099503C">
        <w:rPr>
          <w:rFonts w:eastAsia="Times New Roman" w:cs="Times New Roman"/>
          <w:color w:val="000000"/>
          <w:sz w:val="26"/>
          <w:szCs w:val="26"/>
        </w:rPr>
        <w:t>Ông Hầu và bà Sinh mất không để lại di chúc, ông bà có 2 người con là anh Chính và chị Mẩy, anh Chính đòi hưởng toàn bộ phần tài sản của Bố mẹ để lại, chị Mẩy cho rằng mình là con của ông Hầu và bà Sinh nên có quyền thừa kế.</w:t>
      </w:r>
      <w:r w:rsidRPr="0099503C">
        <w:rPr>
          <w:rFonts w:eastAsia="Times New Roman" w:cs="Times New Roman"/>
          <w:b/>
          <w:bCs/>
          <w:color w:val="000000"/>
          <w:sz w:val="26"/>
          <w:szCs w:val="26"/>
        </w:rPr>
        <w:t xml:space="preserve"> </w:t>
      </w:r>
      <w:r w:rsidRPr="0099503C">
        <w:rPr>
          <w:rFonts w:eastAsia="Times New Roman" w:cs="Times New Roman"/>
          <w:color w:val="000000"/>
          <w:sz w:val="26"/>
          <w:szCs w:val="26"/>
        </w:rPr>
        <w:t>Đây là vụ việc mâu thuẫn trong lĩnh vực dân sự, thuộc phạm vi hòa giải ở cơ sở.</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Căn cứ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Về tình:</w:t>
      </w:r>
      <w:r w:rsidRPr="0099503C">
        <w:rPr>
          <w:rFonts w:eastAsia="Times New Roman" w:cs="Times New Roman"/>
          <w:color w:val="000000"/>
          <w:sz w:val="26"/>
          <w:szCs w:val="26"/>
        </w:rPr>
        <w:t xml:space="preserve"> Hòa giải viên gặp gỡ anh Chính và chị Mẩy giải thích về tình anh, em máu mủ ruột thịt không nên vì tranh giành tài sản mà mất đi tình cảm anh em, tình đoàn kết trong gia đình. </w:t>
      </w:r>
      <w:r w:rsidRPr="0099503C">
        <w:rPr>
          <w:rFonts w:eastAsia="Times New Roman" w:cs="Times New Roman"/>
          <w:i/>
          <w:iCs/>
          <w:color w:val="000000"/>
          <w:sz w:val="26"/>
          <w:szCs w:val="26"/>
        </w:rPr>
        <w:t>Anh em như thể chân tay/Rách lành đùm bọc, dở hay đỡ đần.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w:t>
      </w:r>
      <w:r w:rsidRPr="0099503C">
        <w:rPr>
          <w:rFonts w:eastAsia="Times New Roman" w:cs="Times New Roman"/>
          <w:i/>
          <w:iCs/>
          <w:color w:val="000000"/>
          <w:sz w:val="26"/>
          <w:szCs w:val="26"/>
        </w:rPr>
        <w:t>Về lý:</w:t>
      </w:r>
      <w:r w:rsidRPr="0099503C">
        <w:rPr>
          <w:rFonts w:eastAsia="Times New Roman" w:cs="Times New Roman"/>
          <w:color w:val="000000"/>
          <w:sz w:val="26"/>
          <w:szCs w:val="26"/>
        </w:rPr>
        <w:t>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Căn cứ pháp luật: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lastRenderedPageBreak/>
        <w:t xml:space="preserve">Khoản 1 Điều 650 Bộ Luật dân sự năm 2015 quy định: </w:t>
      </w:r>
      <w:r w:rsidRPr="0099503C">
        <w:rPr>
          <w:rFonts w:eastAsia="Times New Roman" w:cs="Times New Roman"/>
          <w:i/>
          <w:iCs/>
          <w:color w:val="000000"/>
          <w:sz w:val="26"/>
          <w:szCs w:val="26"/>
        </w:rPr>
        <w:t>“Những trường hợp thừa kế theo pháp luật:  Thừa kế theo pháp luật được áp dụng trong trường hợp sau đây: a) Không có di chúc;…</w:t>
      </w:r>
      <w:r w:rsidRPr="0099503C">
        <w:rPr>
          <w:rFonts w:eastAsia="Times New Roman" w:cs="Times New Roman"/>
          <w:color w:val="000000"/>
          <w:sz w:val="26"/>
          <w:szCs w:val="26"/>
        </w:rPr>
        <w: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 xml:space="preserve">Điểm a, Khoản 1; Khoản 2 Điều 651 Bộ luật dân sự 2015 quy định: </w:t>
      </w:r>
      <w:r w:rsidRPr="0099503C">
        <w:rPr>
          <w:rFonts w:eastAsia="Times New Roman" w:cs="Times New Roman"/>
          <w:i/>
          <w:iCs/>
          <w:color w:val="000000"/>
          <w:sz w:val="26"/>
          <w:szCs w:val="26"/>
          <w:shd w:val="clear" w:color="auto" w:fill="FFFFFF"/>
        </w:rPr>
        <w:t>“Hàng thừa kế thứ nhất gồm: vợ, chồng, cha đẻ, mẹ đẻ, cha nuôi, mẹ nuôi, con đẻ, con nuôi của người chết… Những người thừa kế cùng hàng được hưởng phần di sản bằng nhau”.</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Cách giải quyết tình huống: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 Là hòa giải viên khi được phân công tiến hành hòa giải, hòa giải viên phân tích để anh Chính hiểu dù không muốn nhưng chị Mẩy vẫn là con ruột của ông Hầu và bà Sinh, vì vậy chị Mẩy vẫn được hưởng phần di sản của ông hầu và bà Sinh để lại. Khi ông Hầu và bà Sinh mất, tài sản của ông Hầu và bà Sinh được chia cho cả anh Chính và chị Mẩy.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4. Ông Nam có một người con gái ruộtlà chị Ba (vợ ông Nam đã mất khi chị Ba mới được 01 tuổi). Khi còn sống, trong đám giỗ bố, ông Nam có nói cho bà Ca (em gái ruột ông Nam) 100 m</w:t>
      </w:r>
      <w:r w:rsidRPr="0099503C">
        <w:rPr>
          <w:rFonts w:eastAsia="Times New Roman" w:cs="Times New Roman"/>
          <w:b/>
          <w:bCs/>
          <w:i/>
          <w:iCs/>
          <w:color w:val="000000"/>
          <w:sz w:val="26"/>
          <w:szCs w:val="26"/>
          <w:vertAlign w:val="superscript"/>
        </w:rPr>
        <w:t>2</w:t>
      </w:r>
      <w:r w:rsidRPr="0099503C">
        <w:rPr>
          <w:rFonts w:eastAsia="Times New Roman" w:cs="Times New Roman"/>
          <w:b/>
          <w:bCs/>
          <w:i/>
          <w:iCs/>
          <w:color w:val="000000"/>
          <w:sz w:val="26"/>
          <w:szCs w:val="26"/>
        </w:rPr>
        <w:t xml:space="preserve"> đất sau vườn để dựng nhà ở với điều kiện không được bán cho người khác. Ba tháng sau, ông Nam mất do mắc bệnh hiểm nghèo. Bà Ca yêu cầu chị Ba chia tài sản theo di chúc miệng ông Nam đã nói trong đám giỗ. Chị Ba không đồng ý, tranh chấp xảy ra.</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Xác định mâu thuẫn, nguyên nhân: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Ông Nam có một người con gái ruột là chị Ba, ông Nam chết không để lại Di chúc. Trong đám giỗ bố, ông có nói cho bà Ca (em gái ruột ông Nam) 100m</w:t>
      </w:r>
      <w:r w:rsidRPr="0099503C">
        <w:rPr>
          <w:rFonts w:eastAsia="Times New Roman" w:cs="Times New Roman"/>
          <w:color w:val="000000"/>
          <w:sz w:val="26"/>
          <w:szCs w:val="26"/>
          <w:vertAlign w:val="superscript"/>
        </w:rPr>
        <w:t>2</w:t>
      </w:r>
      <w:r w:rsidRPr="0099503C">
        <w:rPr>
          <w:rFonts w:eastAsia="Times New Roman" w:cs="Times New Roman"/>
          <w:color w:val="000000"/>
          <w:sz w:val="26"/>
          <w:szCs w:val="26"/>
        </w:rPr>
        <w:t xml:space="preserve"> đất để ở. Ba tháng sau, ông Nam mất, bà Ca yêu cầu chị Ba chia tài sản theo di chúc</w:t>
      </w:r>
      <w:r w:rsidRPr="0099503C">
        <w:rPr>
          <w:rFonts w:eastAsia="Times New Roman" w:cs="Times New Roman"/>
          <w:b/>
          <w:bCs/>
          <w:color w:val="000000"/>
          <w:sz w:val="26"/>
          <w:szCs w:val="26"/>
        </w:rPr>
        <w:t xml:space="preserve"> </w:t>
      </w:r>
      <w:r w:rsidRPr="0099503C">
        <w:rPr>
          <w:rFonts w:eastAsia="Times New Roman" w:cs="Times New Roman"/>
          <w:color w:val="000000"/>
          <w:sz w:val="26"/>
          <w:szCs w:val="26"/>
        </w:rPr>
        <w:t>miệng.</w:t>
      </w:r>
      <w:r w:rsidRPr="0099503C">
        <w:rPr>
          <w:rFonts w:eastAsia="Times New Roman" w:cs="Times New Roman"/>
          <w:b/>
          <w:bCs/>
          <w:color w:val="000000"/>
          <w:sz w:val="26"/>
          <w:szCs w:val="26"/>
        </w:rPr>
        <w:t xml:space="preserve">  </w:t>
      </w:r>
      <w:r w:rsidRPr="0099503C">
        <w:rPr>
          <w:rFonts w:eastAsia="Times New Roman" w:cs="Times New Roman"/>
          <w:color w:val="000000"/>
          <w:sz w:val="26"/>
          <w:szCs w:val="26"/>
        </w:rPr>
        <w:t>Đây là vụ việc mâu thuẫn thuộc lĩnh vực dân sự, đất đai thuộc phạm vi hòa giải ở cơ sở.</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Căn cứ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Về tình:</w:t>
      </w:r>
      <w:r w:rsidRPr="0099503C">
        <w:rPr>
          <w:rFonts w:eastAsia="Times New Roman" w:cs="Times New Roman"/>
          <w:color w:val="000000"/>
          <w:sz w:val="26"/>
          <w:szCs w:val="26"/>
        </w:rPr>
        <w:t xml:space="preserve"> Hòa giải viên gặp gỡ bà Ca và chị Ba giải thích về: T</w:t>
      </w:r>
      <w:r w:rsidRPr="0099503C">
        <w:rPr>
          <w:rFonts w:eastAsia="Times New Roman" w:cs="Times New Roman"/>
          <w:i/>
          <w:iCs/>
          <w:color w:val="000000"/>
          <w:sz w:val="26"/>
          <w:szCs w:val="26"/>
        </w:rPr>
        <w:t>ình anh em hiếu thảo thuận hiền/Chớ vị đồng tiền mà mất lòng nhau.</w:t>
      </w:r>
    </w:p>
    <w:p w:rsidR="0099503C" w:rsidRPr="0099503C" w:rsidRDefault="0099503C" w:rsidP="004B35C6">
      <w:pPr>
        <w:shd w:val="clear" w:color="auto" w:fill="FFFFFF"/>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 xml:space="preserve">- </w:t>
      </w:r>
      <w:r w:rsidRPr="0099503C">
        <w:rPr>
          <w:rFonts w:eastAsia="Times New Roman" w:cs="Times New Roman"/>
          <w:i/>
          <w:iCs/>
          <w:color w:val="000000"/>
          <w:sz w:val="26"/>
          <w:szCs w:val="26"/>
        </w:rPr>
        <w:t>Về lý: </w:t>
      </w:r>
    </w:p>
    <w:p w:rsidR="0099503C" w:rsidRPr="0099503C" w:rsidRDefault="0099503C" w:rsidP="004B35C6">
      <w:pPr>
        <w:shd w:val="clear" w:color="auto" w:fill="FFFFFF"/>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Căn cứ pháp luật: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Theo quy định Điều 624 và Điều 627 Bộ luật Dân sự 2015, Di chúc phải được lập thành văn bản; nếu không thể lập được di chúc bằng văn bản thì có thể di chúc miệng.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Theo Điều 651 Bộ luật Dân sự 2015 thì bà Ca không phải là hàng thừa kế thứu nhất.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629 Bộ Luật dân sự quy định Di chúc miệng trong trường hợp tính mạng một người bị cái chết đe dọa và không thể lập di chúc bằng văn bản thì có thể lập di chúc miệng…;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Khoản 5 Điều 630 Bộ Luật Dân sự quy định: </w:t>
      </w:r>
      <w:r w:rsidRPr="0099503C">
        <w:rPr>
          <w:rFonts w:eastAsia="Times New Roman" w:cs="Times New Roman"/>
          <w:i/>
          <w:iCs/>
          <w:color w:val="000000"/>
          <w:sz w:val="26"/>
          <w:szCs w:val="26"/>
        </w:rPr>
        <w:t>“ Di chúc miệng được coi là hợp pháp nếu người di chúc miệng thể hiện ý chí cuối cùng của mình trước mặt ít nhất hai người làm chứng và ngay sau khi người di chúc miệng thể hiện ý chí cuối cùng, người làm chứng ghi chép lại, cùng ký tên hoặc điểm chỉ. Trong thời hạn 05 ngày làm việc, kể từ ngày người di chúc miệng thể hiện ý chí cuối cùng thì di chúc phải được công chứng viên hoặc cơ quan có thẩm quyền chứng thực xác nhận chữ ký hoặc điểm chỉ của người làm chứng”.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lastRenderedPageBreak/>
        <w:t>* Cách giải quyết tình huống: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Là hòa giải viên khi được phân công tiến hành hòa giải trên cơ sở quy định Bộ luật Dân sự năm 2015, di chúc phải được lập thành văn bản, người để lại di chúc chỉ được lập di chúc miệng khi rơi vào các hoàn cảnh như tai nạn, bị cái chết đe dọa,... mà không thể lập di chúc bằng văn bản nhưng có nguyện vọng để lại di sản cho những người thừa kế.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Căn cứ quy định khoản 5 Điều 630 </w:t>
      </w:r>
      <w:hyperlink r:id="rId9" w:history="1">
        <w:r w:rsidRPr="00F24743">
          <w:rPr>
            <w:rFonts w:eastAsia="Times New Roman" w:cs="Times New Roman"/>
            <w:color w:val="000000"/>
            <w:sz w:val="26"/>
            <w:szCs w:val="26"/>
            <w:u w:val="single"/>
          </w:rPr>
          <w:t>Bộ luật Dân sự năm 2015</w:t>
        </w:r>
      </w:hyperlink>
      <w:r w:rsidRPr="0099503C">
        <w:rPr>
          <w:rFonts w:eastAsia="Times New Roman" w:cs="Times New Roman"/>
          <w:color w:val="000000"/>
          <w:sz w:val="26"/>
          <w:szCs w:val="26"/>
        </w:rPr>
        <w:t>, Hòa giải viên giải thích di chúc miệng được coi là hợp pháp khi đáp ứng đủ 03 điều kiện trên, trong trường hợp này việc ông Nam di chúc miệng không được coi là hợp pháp.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5. Ông Thành có thửa đất diện tích 130 m</w:t>
      </w:r>
      <w:r w:rsidRPr="0099503C">
        <w:rPr>
          <w:rFonts w:eastAsia="Times New Roman" w:cs="Times New Roman"/>
          <w:b/>
          <w:bCs/>
          <w:i/>
          <w:iCs/>
          <w:color w:val="000000"/>
          <w:sz w:val="26"/>
          <w:szCs w:val="26"/>
          <w:vertAlign w:val="superscript"/>
        </w:rPr>
        <w:t>2</w:t>
      </w:r>
      <w:r w:rsidRPr="0099503C">
        <w:rPr>
          <w:rFonts w:eastAsia="Times New Roman" w:cs="Times New Roman"/>
          <w:b/>
          <w:bCs/>
          <w:i/>
          <w:iCs/>
          <w:color w:val="000000"/>
          <w:sz w:val="26"/>
          <w:szCs w:val="26"/>
        </w:rPr>
        <w:t>, chiều rộng 6,5m, chiều dài 20m.Ông dự định tách thửa đất chia đều cho 03 người con.Theo quy định của thành phố H, các thửa đất được hình thành từ việc tách thửa phải đảm bảo chiều rộng 03m trở lên (so với chỉ giới xây dựng), diện tích không nhỏ hơn 30 m</w:t>
      </w:r>
      <w:r w:rsidRPr="0099503C">
        <w:rPr>
          <w:rFonts w:eastAsia="Times New Roman" w:cs="Times New Roman"/>
          <w:b/>
          <w:bCs/>
          <w:i/>
          <w:iCs/>
          <w:color w:val="000000"/>
          <w:sz w:val="26"/>
          <w:szCs w:val="26"/>
          <w:vertAlign w:val="superscript"/>
        </w:rPr>
        <w:t>2</w:t>
      </w:r>
      <w:r w:rsidRPr="0099503C">
        <w:rPr>
          <w:rFonts w:eastAsia="Times New Roman" w:cs="Times New Roman"/>
          <w:b/>
          <w:bCs/>
          <w:i/>
          <w:iCs/>
          <w:color w:val="000000"/>
          <w:sz w:val="26"/>
          <w:szCs w:val="26"/>
        </w:rPr>
        <w:t>.Vì vậy, nếu chia 03, phần đất ở phía trong sẽ không có lối đi. Tuy nhiên, phần đất trong cùng này liền kề với ngõ đi chung của nhà bà Lan, ông Hà. Ông Thành đặt vấn đề trả bà Lan, ông Hà 20 triệu đồng để được sử dụng chung ngõ đi này nhưng không được chấp nhận. Hai bên phát sinh mâu thuẫn.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  Xác định mâu thuẫn, nguyên nhân: </w:t>
      </w:r>
      <w:r w:rsidRPr="0099503C">
        <w:rPr>
          <w:rFonts w:eastAsia="Times New Roman" w:cs="Times New Roman"/>
          <w:color w:val="000000"/>
          <w:sz w:val="26"/>
          <w:szCs w:val="26"/>
          <w:shd w:val="clear" w:color="auto" w:fill="FFFFFF"/>
        </w:rPr>
        <w:t xml:space="preserve">Mâu thuẫn là do ông Thành muốn sử dụng lối đi chung của hai gia đình bà Lan và ông Hà. </w:t>
      </w:r>
      <w:r w:rsidRPr="0099503C">
        <w:rPr>
          <w:rFonts w:eastAsia="Times New Roman" w:cs="Times New Roman"/>
          <w:color w:val="000000"/>
          <w:sz w:val="26"/>
          <w:szCs w:val="26"/>
        </w:rPr>
        <w:t>Đây là vụ việc mâu thuẫn thuộc lĩnh vực dân sự, đất đai, thuộc phạm vi hòa giải ở cơ sở.</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Căn cứ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xml:space="preserve">Về tình: </w:t>
      </w:r>
      <w:r w:rsidRPr="0099503C">
        <w:rPr>
          <w:rFonts w:eastAsia="Times New Roman" w:cs="Times New Roman"/>
          <w:color w:val="000000"/>
          <w:sz w:val="26"/>
          <w:szCs w:val="26"/>
        </w:rPr>
        <w:t xml:space="preserve">Hòa giải viên gặp gỡ ông Thành và bà Lan, ông Hà phân tích cho các bên về tình làng, nghĩa xóm theo phong tục, tập quán, ca dao, tục ngữ tốt đẹp của nhân dân ta:  </w:t>
      </w:r>
      <w:r w:rsidRPr="0099503C">
        <w:rPr>
          <w:rFonts w:eastAsia="Times New Roman" w:cs="Times New Roman"/>
          <w:i/>
          <w:iCs/>
          <w:color w:val="000000"/>
          <w:sz w:val="26"/>
          <w:szCs w:val="26"/>
        </w:rPr>
        <w:t>Bán anh em xa, mua láng giềng gần; Hàng xóm tối lửa tắt đèn có nhau.</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w:t>
      </w:r>
      <w:r w:rsidRPr="0099503C">
        <w:rPr>
          <w:rFonts w:eastAsia="Times New Roman" w:cs="Times New Roman"/>
          <w:i/>
          <w:iCs/>
          <w:color w:val="000000"/>
          <w:sz w:val="26"/>
          <w:szCs w:val="26"/>
        </w:rPr>
        <w:t>Về lý:</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w:t>
      </w:r>
      <w:r w:rsidRPr="0099503C">
        <w:rPr>
          <w:rFonts w:eastAsia="Times New Roman" w:cs="Times New Roman"/>
          <w:color w:val="000000"/>
          <w:sz w:val="26"/>
          <w:szCs w:val="26"/>
        </w:rPr>
        <w:t>Căn cứ pháp luật: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Điều 254 Bộ luật dân sự năm 2015, có hiệu lực thi hành kể từ ngày</w:t>
      </w:r>
      <w:r w:rsidRPr="0099503C">
        <w:rPr>
          <w:rFonts w:eastAsia="Times New Roman" w:cs="Times New Roman"/>
          <w:color w:val="000000"/>
          <w:sz w:val="26"/>
          <w:szCs w:val="26"/>
        </w:rPr>
        <w:br/>
        <w:t xml:space="preserve">01/01/2017 quy định về Quyền về lối đi qua: </w:t>
      </w:r>
      <w:r w:rsidRPr="0099503C">
        <w:rPr>
          <w:rFonts w:eastAsia="Times New Roman" w:cs="Times New Roman"/>
          <w:i/>
          <w:iCs/>
          <w:color w:val="000000"/>
          <w:sz w:val="26"/>
          <w:szCs w:val="26"/>
        </w:rPr>
        <w:t>“1. Chủ sở hữu có bất động sản bị vây bọc bởi các bất động sản của các chủ sở hữu khác mà không có hoặc không đủ lối đi ra đường công cộng, có quyền yêu cầu chủ sở hữu bất động sản vây bọc dành cho mình một lối đi hợp lý trên phần đất của họ. Lối đi được mở trên bất động sản liền kề nào mà được coi là thuận tiện và hợp lý nhất, có tính đến đặc điểm cụ thể của địa điểm, lợi ích của bất động sản bị vây bọc và thiệt hại gây ra là ít nhất cho bất động sản có mở lối đi. Chủ sở hữu bất động sản hưởng quyền về lối đi qua phải đền bù cho chủ sở hữu bất động sản chịu hưởng quyền, trừ trường hợp có thỏa thuận khác.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2. Vị trí, giới hạn chiều dài, chiều rộng, chiều cao của lối đi do các bên thỏa thuận, bảo đảm thuận tiện cho việc đi lại và ít gây phiền hà cho các bên; nếu có tranh chấp về lối đi thì có quyền yêu cầu Tòa án, cơ quan nhà nước có thẩm quyền khác xác định.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xml:space="preserve">3. Trường hợp bất động sản được chia thành nhiều phần cho các chủ sở hữu, chủ sử dụng khác nhau thì khi chia phải dành lối đi cần thiết cho người phía trong theo quy định tại </w:t>
      </w:r>
      <w:r w:rsidRPr="0099503C">
        <w:rPr>
          <w:rFonts w:eastAsia="Times New Roman" w:cs="Times New Roman"/>
          <w:i/>
          <w:iCs/>
          <w:color w:val="000000"/>
          <w:sz w:val="26"/>
          <w:szCs w:val="26"/>
        </w:rPr>
        <w:lastRenderedPageBreak/>
        <w:t>khoản 2 Điều này mà không có đền bù”.</w:t>
      </w:r>
      <w:r w:rsidRPr="0099503C">
        <w:rPr>
          <w:rFonts w:eastAsia="Times New Roman" w:cs="Times New Roman"/>
          <w:i/>
          <w:iCs/>
          <w:color w:val="000000"/>
          <w:sz w:val="26"/>
          <w:szCs w:val="26"/>
        </w:rPr>
        <w:br/>
      </w:r>
      <w:r w:rsidRPr="0099503C">
        <w:rPr>
          <w:rFonts w:eastAsia="Times New Roman" w:cs="Times New Roman"/>
          <w:i/>
          <w:iCs/>
          <w:color w:val="000000"/>
          <w:sz w:val="26"/>
          <w:szCs w:val="26"/>
        </w:rPr>
        <w:br/>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b/>
          <w:bCs/>
          <w:i/>
          <w:iCs/>
          <w:color w:val="000000"/>
          <w:sz w:val="26"/>
          <w:szCs w:val="26"/>
          <w:shd w:val="clear" w:color="auto" w:fill="FFFFFF"/>
        </w:rPr>
        <w:t>*</w:t>
      </w:r>
      <w:r w:rsidRPr="0099503C">
        <w:rPr>
          <w:rFonts w:eastAsia="Times New Roman" w:cs="Times New Roman"/>
          <w:b/>
          <w:bCs/>
          <w:i/>
          <w:iCs/>
          <w:color w:val="000000"/>
          <w:sz w:val="26"/>
          <w:szCs w:val="26"/>
        </w:rPr>
        <w:t xml:space="preserve"> Hướng giải quyết: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Là hòa giải viên khi được phân công tiến hành hòa giải trên cơ sở quy định Điều 254 Bộ luật dân sự năm 2015 quy định về Quyền về lối đi qua để phân tích các bên hiểu rõ về quyền lợi, trách nhiệm của mỗi bên trong vụ việc và các bên thỏa thuận việc giải quyết các mâu thuẫn, tranh chấp và tự nguyện thực hiện thỏa thuận đó.</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Hòa giải viên cần nêu truyền thống tốt đẹp về tình làng nghĩa xóm và</w:t>
      </w:r>
      <w:r w:rsidRPr="0099503C">
        <w:rPr>
          <w:rFonts w:eastAsia="Times New Roman" w:cs="Times New Roman"/>
          <w:color w:val="000000"/>
          <w:sz w:val="26"/>
          <w:szCs w:val="26"/>
        </w:rPr>
        <w:br/>
        <w:t>thuyết phục hai bên không để xảy ra tranh chấp, mâu thuẫn, xung đột. Đồng thời, thuyết phục bà Lan, ông Hà đồng ý với thỏa thuận của ông Thành, tạo điều kiện thuận lợi để con ông Thành có lối đi khi được chia đất ở phía trong, giáp lối đi chung của bà Lan và ông Hà.</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xml:space="preserve">6. </w:t>
      </w:r>
      <w:r w:rsidRPr="0099503C">
        <w:rPr>
          <w:rFonts w:eastAsia="Times New Roman" w:cs="Times New Roman"/>
          <w:b/>
          <w:bCs/>
          <w:i/>
          <w:iCs/>
          <w:color w:val="000000"/>
          <w:sz w:val="26"/>
          <w:szCs w:val="26"/>
          <w:shd w:val="clear" w:color="auto" w:fill="FFFFFF"/>
        </w:rPr>
        <w:t>Trước đây, bà Nam cho ông Tiến mắc đường dây điện từ cột điện đi qua phần đất gia đình. Nay bà Nam muốn sửa lại phần lán phía trước nhà nhưng bị vướng đường dây điện của nhà ông Tiến đi qua. Do đó, bà Nam sang nhà ông Tiến đề nghị ông di dời đường dây điện sang vị trí khác nhưng ông Tiến không đồng ý và cho rằng đường dây điện nhà ai cũng đi như thế. Hai bên phát sinh mâu thuẫn.Bà Nam đề nghị tổ hòa giải giúp giải quyết vụ việc.</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  Xác định mâu thuẫn, nguyên nhân: </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99503C">
        <w:rPr>
          <w:rFonts w:eastAsia="Times New Roman" w:cs="Times New Roman"/>
          <w:color w:val="000000"/>
          <w:sz w:val="26"/>
          <w:szCs w:val="26"/>
        </w:rPr>
        <w:t>Nhà ông Tiến và bà Nam mâu thuẫn là do đường dây tải điện đi qua nhà bà Nam. Trong trường hợp này, tranh chấp giữa bà Nam và ông Tiến là quyền mắc đường dây tải điện qua bất động sản của các chủ sở hữu khác, thuộc lĩnh vực dân sự, thuộc phạm vi hòa giải ở cơ sở.</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99503C">
        <w:rPr>
          <w:rFonts w:eastAsia="Times New Roman" w:cs="Times New Roman"/>
          <w:b/>
          <w:bCs/>
          <w:color w:val="000000"/>
          <w:sz w:val="26"/>
          <w:szCs w:val="26"/>
        </w:rPr>
        <w:t>* Cách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Về tình:</w:t>
      </w:r>
      <w:r w:rsidRPr="0099503C">
        <w:rPr>
          <w:rFonts w:eastAsia="Times New Roman" w:cs="Times New Roman"/>
          <w:color w:val="000000"/>
          <w:sz w:val="26"/>
          <w:szCs w:val="26"/>
        </w:rPr>
        <w:t xml:space="preserve"> Hòa giải viên gặp gỡ ông Tiến và bà Nam phân tích cho hai bên về tình làng, nghĩa xóm theo phong tục, tập quán, ca dao, tục ngữ tốt đẹp của nhân dân ta:  </w:t>
      </w:r>
      <w:r w:rsidRPr="0099503C">
        <w:rPr>
          <w:rFonts w:eastAsia="Times New Roman" w:cs="Times New Roman"/>
          <w:i/>
          <w:iCs/>
          <w:color w:val="000000"/>
          <w:sz w:val="26"/>
          <w:szCs w:val="26"/>
        </w:rPr>
        <w:t>Bán anh em xa, mua láng giềng gần; Hàng xóm tối lửa tắt đèn có nhau.</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99503C">
        <w:rPr>
          <w:rFonts w:eastAsia="Times New Roman" w:cs="Times New Roman"/>
          <w:i/>
          <w:iCs/>
          <w:color w:val="000000"/>
          <w:sz w:val="26"/>
          <w:szCs w:val="26"/>
        </w:rPr>
        <w:t>- Về lý:</w:t>
      </w:r>
      <w:r w:rsidRPr="0099503C">
        <w:rPr>
          <w:rFonts w:eastAsia="Times New Roman" w:cs="Times New Roman"/>
          <w:color w:val="000000"/>
          <w:sz w:val="26"/>
          <w:szCs w:val="26"/>
        </w:rPr>
        <w:t> </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99503C">
        <w:rPr>
          <w:rFonts w:eastAsia="Times New Roman" w:cs="Times New Roman"/>
          <w:color w:val="000000"/>
          <w:sz w:val="26"/>
          <w:szCs w:val="26"/>
        </w:rPr>
        <w:t xml:space="preserve">Căn cứ pháp luật: Điều 255 Bộ luật Dân sự năm 2015 có hiệu lực thi hành kể từ ngày 01/01/2017 quy định về mắc đường dây tải điện, thông tin liên lạc qua bất động sản khác: </w:t>
      </w:r>
      <w:r w:rsidRPr="0099503C">
        <w:rPr>
          <w:rFonts w:eastAsia="Times New Roman" w:cs="Times New Roman"/>
          <w:i/>
          <w:iCs/>
          <w:color w:val="000000"/>
          <w:sz w:val="26"/>
          <w:szCs w:val="26"/>
        </w:rPr>
        <w:t>“Chủ sở hữu bất động sản có quyền mắc đường dây tải điện, thông tin liên lạc qua bất động sản của các chủ sở hữu khác một cách hợp lý, nhưng phải bảo đảm an toàn và thuận tiện cho các chủ sở hữu đó; nếu gây thiệt hại thì phải bồi thường”.</w:t>
      </w:r>
      <w:r w:rsidRPr="0099503C">
        <w:rPr>
          <w:rFonts w:eastAsia="Times New Roman" w:cs="Times New Roman"/>
          <w:color w:val="000000"/>
          <w:sz w:val="26"/>
          <w:szCs w:val="26"/>
        </w:rPr>
        <w:t> </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99503C">
        <w:rPr>
          <w:rFonts w:eastAsia="Times New Roman" w:cs="Times New Roman"/>
          <w:color w:val="000000"/>
          <w:sz w:val="26"/>
          <w:szCs w:val="26"/>
        </w:rPr>
        <w:t xml:space="preserve">* </w:t>
      </w:r>
      <w:r w:rsidRPr="0099503C">
        <w:rPr>
          <w:rFonts w:eastAsia="Times New Roman" w:cs="Times New Roman"/>
          <w:b/>
          <w:bCs/>
          <w:color w:val="000000"/>
          <w:sz w:val="26"/>
          <w:szCs w:val="26"/>
        </w:rPr>
        <w:t>Cách giải quyết tình huống:</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99503C">
        <w:rPr>
          <w:rFonts w:eastAsia="Times New Roman" w:cs="Times New Roman"/>
          <w:color w:val="000000"/>
          <w:sz w:val="26"/>
          <w:szCs w:val="26"/>
        </w:rPr>
        <w:t>- Là hòa giải viên khi được phân công tiến hành hòa giải trên cơ sở quy</w:t>
      </w:r>
      <w:r w:rsidRPr="0099503C">
        <w:rPr>
          <w:rFonts w:eastAsia="Times New Roman" w:cs="Times New Roman"/>
          <w:color w:val="000000"/>
          <w:sz w:val="26"/>
          <w:szCs w:val="26"/>
        </w:rPr>
        <w:br/>
        <w:t>định Điều 255 Bộ luật dân sự năm 2015 quy định về mắc đường dây tải điện,</w:t>
      </w:r>
      <w:r w:rsidRPr="0099503C">
        <w:rPr>
          <w:rFonts w:eastAsia="Times New Roman" w:cs="Times New Roman"/>
          <w:color w:val="000000"/>
          <w:sz w:val="26"/>
          <w:szCs w:val="26"/>
        </w:rPr>
        <w:br/>
        <w:t>thông tin liên lạc qua bất động sản khác để phân tích các bên hiểu rõ về quyền</w:t>
      </w:r>
      <w:r w:rsidRPr="0099503C">
        <w:rPr>
          <w:rFonts w:eastAsia="Times New Roman" w:cs="Times New Roman"/>
          <w:color w:val="000000"/>
          <w:sz w:val="26"/>
          <w:szCs w:val="26"/>
        </w:rPr>
        <w:br/>
        <w:t>lợi, trách nhiệm của mỗi bên trong vụ việc và các bên thỏa thuận việc giải quyết</w:t>
      </w:r>
      <w:r w:rsidRPr="0099503C">
        <w:rPr>
          <w:rFonts w:eastAsia="Times New Roman" w:cs="Times New Roman"/>
          <w:color w:val="000000"/>
          <w:sz w:val="26"/>
          <w:szCs w:val="26"/>
        </w:rPr>
        <w:br/>
        <w:t>các mâu thuẫn, tranh chấp và tự nguyện thực hiện thỏa thuận đó. </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99503C">
        <w:rPr>
          <w:rFonts w:eastAsia="Times New Roman" w:cs="Times New Roman"/>
          <w:color w:val="000000"/>
          <w:sz w:val="26"/>
          <w:szCs w:val="26"/>
        </w:rPr>
        <w:lastRenderedPageBreak/>
        <w:t>- Hòa giải viên cần nêu truyền thống tốt đẹp về tình làng nghĩa xóm và thuyết phục hai bên không để xảy ra tranh chấp, mâu thuẫn, xung đột. Thuyết phục ông Tiến di dời đường dây tải điện sang vị trí khác một cách hợp lý, đề nghị ông Tiến khi di dời đường dây phải bảo đảm an toàn và không được làm ảnh hưởng, thiệt hại đến nhà bà Nam.</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Hoặc: Ông Tiến khắc phục tạm thời trong thời gian bà Nam sửa lán, sửa xong, ông Tiến lại mắc lại qua lán nhà bà Nam.</w:t>
      </w:r>
    </w:p>
    <w:p w:rsidR="0099503C" w:rsidRPr="0099503C" w:rsidRDefault="0099503C" w:rsidP="004B35C6">
      <w:pPr>
        <w:shd w:val="clear" w:color="auto" w:fill="FFFFFF"/>
        <w:spacing w:after="0" w:line="340" w:lineRule="exact"/>
        <w:ind w:left="-284" w:right="-46"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7.</w:t>
      </w:r>
      <w:r w:rsidRPr="0099503C">
        <w:rPr>
          <w:rFonts w:eastAsia="Times New Roman" w:cs="Times New Roman"/>
          <w:i/>
          <w:iCs/>
          <w:color w:val="000000"/>
          <w:sz w:val="26"/>
          <w:szCs w:val="26"/>
        </w:rPr>
        <w:t xml:space="preserve"> </w:t>
      </w:r>
      <w:r w:rsidRPr="0099503C">
        <w:rPr>
          <w:rFonts w:eastAsia="Times New Roman" w:cs="Times New Roman"/>
          <w:b/>
          <w:bCs/>
          <w:i/>
          <w:iCs/>
          <w:color w:val="000000"/>
          <w:sz w:val="26"/>
          <w:szCs w:val="26"/>
        </w:rPr>
        <w:t>Hộ gia đình bà My nuôi rất nhiều lợn nhưng hệ thống tiêu thoát nước không đảm bảo, nước thải nhiều khi tràn ra đường công cộng làm ảnh hưởng đến vệ sinh môi trường và những hộ xung quanh. Dù đã được nhắc nhở nhiều lần nhưng hộ bà My vẫn không khắc phục, thậm chí tình trạng ô nhiễm ngày càng nặng hơn, gây bức xúc, ảnh hưởng đến đời sống của cộng đồng. Mâu thuẫn giữa gia đình bà My và các hộ gia đình xung quanh ngày càng căng thẳng.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Gợi ý trả lời: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b/>
          <w:bCs/>
          <w:color w:val="000000"/>
          <w:sz w:val="26"/>
          <w:szCs w:val="26"/>
        </w:rPr>
        <w:tab/>
      </w:r>
      <w:r w:rsidRPr="0099503C">
        <w:rPr>
          <w:rFonts w:eastAsia="Times New Roman" w:cs="Times New Roman"/>
          <w:b/>
          <w:bCs/>
          <w:color w:val="000000"/>
          <w:sz w:val="26"/>
          <w:szCs w:val="26"/>
        </w:rPr>
        <w:t xml:space="preserve">* Xác định nguyên nhân mâu thuẫn: </w:t>
      </w:r>
      <w:r w:rsidRPr="0099503C">
        <w:rPr>
          <w:rFonts w:eastAsia="Times New Roman" w:cs="Times New Roman"/>
          <w:color w:val="000000"/>
          <w:sz w:val="26"/>
          <w:szCs w:val="26"/>
          <w:shd w:val="clear" w:color="auto" w:fill="FFFFFF"/>
        </w:rPr>
        <w:t xml:space="preserve">Mâu thuẫn do gia đình bà My nuôi rất nhiều lợn nhưng hệ thống tiêu thoát nước, khí thải không đảm bảo, nước và khí thải được thải thẳng trực tiếp vào đường thoát nước của xóm làm ảnh hưởng đến vệ sinh môi trường và những hộ xung quanh. </w:t>
      </w:r>
      <w:r w:rsidRPr="0099503C">
        <w:rPr>
          <w:rFonts w:eastAsia="Times New Roman" w:cs="Times New Roman"/>
          <w:color w:val="000000"/>
          <w:sz w:val="26"/>
          <w:szCs w:val="26"/>
        </w:rPr>
        <w:t>Đây là vụ việc mâu thuẫn trong lĩnh vực dân sự, thuộc phạm vi hòa giải.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Căn cứ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w:t>
      </w:r>
      <w:r w:rsidRPr="0099503C">
        <w:rPr>
          <w:rFonts w:eastAsia="Times New Roman" w:cs="Times New Roman"/>
          <w:i/>
          <w:iCs/>
          <w:color w:val="000000"/>
          <w:sz w:val="26"/>
          <w:szCs w:val="26"/>
        </w:rPr>
        <w:t xml:space="preserve">Về tình: </w:t>
      </w:r>
      <w:r w:rsidRPr="0099503C">
        <w:rPr>
          <w:rFonts w:eastAsia="Times New Roman" w:cs="Times New Roman"/>
          <w:color w:val="000000"/>
          <w:sz w:val="26"/>
          <w:szCs w:val="26"/>
        </w:rPr>
        <w:t xml:space="preserve">Hòa giải viên gặp gỡ gia đình bà My phân tích cho bà về tình làng, nghĩa xóm theo phong tục, tập quán, ca dao, tục ngữ tốt đẹp của nhân dân ta:  </w:t>
      </w:r>
      <w:r w:rsidRPr="0099503C">
        <w:rPr>
          <w:rFonts w:eastAsia="Times New Roman" w:cs="Times New Roman"/>
          <w:i/>
          <w:iCs/>
          <w:color w:val="000000"/>
          <w:sz w:val="26"/>
          <w:szCs w:val="26"/>
        </w:rPr>
        <w:t>Bán anh em xa, mua láng giềng gần; Hàng xóm tối lửa tắt đèn có nhau.</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w:t>
      </w:r>
      <w:r w:rsidRPr="0099503C">
        <w:rPr>
          <w:rFonts w:eastAsia="Times New Roman" w:cs="Times New Roman"/>
          <w:i/>
          <w:iCs/>
          <w:color w:val="000000"/>
          <w:sz w:val="26"/>
          <w:szCs w:val="26"/>
        </w:rPr>
        <w:t xml:space="preserve"> Về lý: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Căn cứ pháp luật: Điều  251  Bộ  luật  Dân  sự  năm   2015,  có  hiệu  lực  thi  hành  kể  từ  ngày 01/01/2017 quy định nghĩa vụ của chủ sở hữu trong việc thoát nước thải: </w:t>
      </w:r>
      <w:r w:rsidRPr="0099503C">
        <w:rPr>
          <w:rFonts w:eastAsia="Times New Roman" w:cs="Times New Roman"/>
          <w:i/>
          <w:iCs/>
          <w:color w:val="000000"/>
          <w:sz w:val="26"/>
          <w:szCs w:val="26"/>
        </w:rPr>
        <w:t>“Chủ sở hữu nhà, công trình xây dựng khác phải làm cống ngầm hoặc rãnh thoát nước để đưa nước thải ra nơi quy định, sao cho nước thải không chảy tràn sang bất động sản của chủ sở hữu bất động sản liền kề, ra đường công cộng hoặc nơi sinh hoạt công cộng”.</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b/>
          <w:bCs/>
          <w:i/>
          <w:iCs/>
          <w:color w:val="000000"/>
          <w:sz w:val="26"/>
          <w:szCs w:val="26"/>
          <w:shd w:val="clear" w:color="auto" w:fill="FFFFFF"/>
        </w:rPr>
        <w:t>*  Cách giải quyết tình huống</w:t>
      </w:r>
      <w:r w:rsidRPr="0099503C">
        <w:rPr>
          <w:rFonts w:eastAsia="Times New Roman" w:cs="Times New Roman"/>
          <w:color w:val="000000"/>
          <w:sz w:val="26"/>
          <w:szCs w:val="26"/>
          <w:shd w:val="clear" w:color="auto" w:fill="FFFFFF"/>
        </w:rPr>
        <w: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Là hòa giải viên khi được phân công tiến hành hòa giải trên cơ sở quy định Điều 251 Bộ luật Dân sự năm 2015 quy định nghĩa vụ của chủ sở hữu trong việc thoát nước thải.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Hòa giải viên cần thuyết phục đề nghị gia đình bà My phải có trách nhiệm thực hiện nghĩa vụ trong việc thoát nước thải, chất thải để không làm ảnh hưởng đến vệ sinh môi trường và những hộ xung quanh. Nếu vi phạm sẽ bị xử phạt vi phạm hành chính theo quy định. Thuyết phục các hộ xung quanh tạo điều kiện, động viên bà My xây dựng cống ngầm hoặc rãnh thoát nước thải đảm bảo an toàn vệ sinh môi trường.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Trong trường hợp gia đình bà My không thực hiện, đề nghị  cơ quan, tổ</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chức có thẩm quyền giải quyết theo quy định của pháp luật.</w:t>
      </w:r>
    </w:p>
    <w:p w:rsidR="0099503C" w:rsidRPr="0099503C" w:rsidRDefault="0099503C" w:rsidP="004B35C6">
      <w:pPr>
        <w:spacing w:after="0" w:line="340" w:lineRule="exact"/>
        <w:ind w:left="-284" w:right="50" w:firstLine="720"/>
        <w:jc w:val="both"/>
        <w:rPr>
          <w:rFonts w:eastAsia="Times New Roman" w:cs="Times New Roman"/>
          <w:sz w:val="26"/>
          <w:szCs w:val="26"/>
        </w:rPr>
      </w:pPr>
      <w:r w:rsidRPr="0099503C">
        <w:rPr>
          <w:rFonts w:eastAsia="Times New Roman" w:cs="Times New Roman"/>
          <w:b/>
          <w:bCs/>
          <w:i/>
          <w:iCs/>
          <w:color w:val="000000"/>
          <w:sz w:val="26"/>
          <w:szCs w:val="26"/>
        </w:rPr>
        <w:lastRenderedPageBreak/>
        <w:t>8. Ngay sau khi phát hiện có 20 con vịt khác lạc vào đàn, chị Nga đã hỏi các gia đình có nuôi vịt xung quanh và báo với Trưởng thôn nhưng không thấy gia đình nào đến nhận vịt. Mười ngày sau, chị Bé là người thôn bên cạnh đến tìm chị Nga, nói là bị mất 20 con vịt, muốn nhận lại số vịt bị lạc và toàn bộ số lượng trứng mà 20 con vịt đã đẻ trong thời gian chị Nga tạm thời nuôi giữ. Chị Nga không đồng ý trả lại vịt và trứng cho chị Bé vì cho rằng đàn vịt đã lẫn vào nhau, không biết đâu là vịt của chị Bé, hơn nữa chị Nga đã tốn tiền và công nuôi giữ, chăm sóc vịt trong 10 ngày qua nên số vịt và trứng phải là của chị. Không ai chịu nhường ai, hai bên xảy ra mâu thuẫn, cãi vã và nặng lời với nhau.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xml:space="preserve">* Xác định mâu thuẫn, nguyên nhân: </w:t>
      </w:r>
      <w:r w:rsidRPr="0099503C">
        <w:rPr>
          <w:rFonts w:eastAsia="Times New Roman" w:cs="Times New Roman"/>
          <w:color w:val="000000"/>
          <w:sz w:val="26"/>
          <w:szCs w:val="26"/>
        </w:rPr>
        <w:t>Đây là mâu thuẫn giữa chị Nga và chị Bé trong việc xác lập quyền sở hữu đối với gia cầm bị thất lạc, thuộc lĩnh vực dân sự, do chị Nga và chị Bé chưa hiểu hết quy định của pháp luật về xác lập quyền sở hữu đối với gia cầm bị thất lạc.</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Phân tích tình huống</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Chị Nga phát hiện 20 con vịt lạc vào đàn vịt nhà mình và đã hỏi các gia đình có nuôi vịt xung quanh và báo cho Trưởng thôn để thông báo cho người mất, đồng thời nuôi giữ số vịt nói trên. 10 ngày sau, chị Bé đến muốn nhận lại số vịt bị lạc và toàn bộ số lượng trứng mà 20 con vịt đã đẻ trong thời gian chị Nga tạm thời nuôi giữ là không hợp lý. Mặt khác, chị Nga cũng không đồng ý trả lại vịt và trứng cho chị Bé vì cho rằng đàn vịt đã lẫn vào nhau, không biết đâu là vịt của chị Bé cũng là không hợp lý.</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i/>
          <w:iCs/>
          <w:color w:val="000000"/>
          <w:sz w:val="26"/>
          <w:szCs w:val="26"/>
        </w:rPr>
        <w:t>* Căn cứ giải quyết</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 Về tình: Vận dụng truyền thống đạo lý tốt đẹp của dân tộc Việt Nam về tình làng, nghĩa xóm "</w:t>
      </w:r>
      <w:r w:rsidRPr="0099503C">
        <w:rPr>
          <w:rFonts w:eastAsia="Times New Roman" w:cs="Times New Roman"/>
          <w:i/>
          <w:iCs/>
          <w:color w:val="000000"/>
          <w:sz w:val="26"/>
          <w:szCs w:val="26"/>
        </w:rPr>
        <w:t>Bán anh em xa, mua láng giềng gần</w:t>
      </w:r>
      <w:r w:rsidRPr="0099503C">
        <w:rPr>
          <w:rFonts w:eastAsia="Times New Roman" w:cs="Times New Roman"/>
          <w:color w:val="000000"/>
          <w:sz w:val="26"/>
          <w:szCs w:val="26"/>
        </w:rPr>
        <w:t>", "</w:t>
      </w:r>
      <w:r w:rsidRPr="0099503C">
        <w:rPr>
          <w:rFonts w:eastAsia="Times New Roman" w:cs="Times New Roman"/>
          <w:i/>
          <w:iCs/>
          <w:color w:val="000000"/>
          <w:sz w:val="26"/>
          <w:szCs w:val="26"/>
        </w:rPr>
        <w:t>Mình vì mọi người, mọi người vì mình</w:t>
      </w:r>
      <w:r w:rsidRPr="0099503C">
        <w:rPr>
          <w:rFonts w:eastAsia="Times New Roman" w:cs="Times New Roman"/>
          <w:color w:val="000000"/>
          <w:sz w:val="26"/>
          <w:szCs w:val="26"/>
        </w:rPr>
        <w:t>", "</w:t>
      </w:r>
      <w:r w:rsidRPr="0099503C">
        <w:rPr>
          <w:rFonts w:eastAsia="Times New Roman" w:cs="Times New Roman"/>
          <w:i/>
          <w:iCs/>
          <w:color w:val="000000"/>
          <w:sz w:val="26"/>
          <w:szCs w:val="26"/>
        </w:rPr>
        <w:t>Không nên tham của người khác</w:t>
      </w:r>
      <w:r w:rsidRPr="0099503C">
        <w:rPr>
          <w:rFonts w:eastAsia="Times New Roman" w:cs="Times New Roman"/>
          <w:color w:val="000000"/>
          <w:sz w:val="26"/>
          <w:szCs w:val="26"/>
        </w:rPr>
        <w:t>", "</w:t>
      </w:r>
      <w:r w:rsidRPr="0099503C">
        <w:rPr>
          <w:rFonts w:eastAsia="Times New Roman" w:cs="Times New Roman"/>
          <w:i/>
          <w:iCs/>
          <w:color w:val="000000"/>
          <w:sz w:val="26"/>
          <w:szCs w:val="26"/>
        </w:rPr>
        <w:t>Đói cho sạch, rách cho thơm</w:t>
      </w:r>
      <w:r w:rsidRPr="0099503C">
        <w:rPr>
          <w:rFonts w:eastAsia="Times New Roman" w:cs="Times New Roman"/>
          <w:color w:val="000000"/>
          <w:sz w:val="26"/>
          <w:szCs w:val="26"/>
        </w:rPr>
        <w:t>"...</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 Về lý: Căn cứ pháp luật: Điều 232 Bộ luật Dân sự năm 2015 về xác lập quyền sở hữu đối với gia cầm bị thất lạc quy định: "</w:t>
      </w:r>
      <w:r w:rsidRPr="0099503C">
        <w:rPr>
          <w:rFonts w:eastAsia="Times New Roman" w:cs="Times New Roman"/>
          <w:i/>
          <w:iCs/>
          <w:color w:val="000000"/>
          <w:sz w:val="26"/>
          <w:szCs w:val="26"/>
        </w:rPr>
        <w:t>Trường hợp gia cầm của một người bị thất lạc mà người khác bắt được thì người bắt được phải thông báo công khai để chủ sở hữu gia cầm biết mà nhận lại. Sau 01 tháng, kể từ ngày thông báo công khai mà không có người đến nhận thì quyền sở hữu đối với gia cầm và hoa lợi do gia cầm sinh ra trong thời gian nuôi giữ thuộc về người bắt được gia cầm. Trường hợp chủ sở hữu được nhận lại gia cầm bị thất lạc thì phải thanh toán tiền công nuôi giữ và các chi phí khác cho người bắt được gia cầm. Trong thời gian nuôi giữ gia cầm bị thất lạc, người bắt được gia cầm được hưởng hoa lợi do gia cầm sinh ra và phải bồi thường thiệt hại nếu có lỗi cố ý làm chết gia cầm</w:t>
      </w:r>
      <w:r w:rsidRPr="0099503C">
        <w:rPr>
          <w:rFonts w:eastAsia="Times New Roman" w:cs="Times New Roman"/>
          <w:color w:val="000000"/>
          <w:sz w:val="26"/>
          <w:szCs w:val="26"/>
        </w:rPr>
        <w:t>"</w:t>
      </w:r>
      <w:r w:rsidRPr="0099503C">
        <w:rPr>
          <w:rFonts w:eastAsia="Times New Roman" w:cs="Times New Roman"/>
          <w:i/>
          <w:iCs/>
          <w:color w:val="000000"/>
          <w:sz w:val="26"/>
          <w:szCs w:val="26"/>
        </w:rPr>
        <w:t>.</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F24743">
        <w:rPr>
          <w:rFonts w:eastAsia="Times New Roman" w:cs="Times New Roman"/>
          <w:b/>
          <w:bCs/>
          <w:i/>
          <w:iCs/>
          <w:color w:val="000000"/>
          <w:sz w:val="26"/>
          <w:szCs w:val="26"/>
        </w:rPr>
        <w:tab/>
      </w:r>
      <w:r w:rsidRPr="0099503C">
        <w:rPr>
          <w:rFonts w:eastAsia="Times New Roman" w:cs="Times New Roman"/>
          <w:b/>
          <w:bCs/>
          <w:i/>
          <w:iCs/>
          <w:color w:val="000000"/>
          <w:sz w:val="26"/>
          <w:szCs w:val="26"/>
        </w:rPr>
        <w:t>* Cách giải quyết tình huống</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Là hòa giải viên khi được phân công tiến hành hòa giải trên cơ sở quy định của Điều 232 Bộ luật Dân sự năm 2015 quy định về xác lập quyền sở hữu đối với gia cầm bị thất lạc để phân tích cho các bên hiểu rõ về quyền lợi, trách nhiệm của mỗi bên trong vụ việc và hướng các bên thỏa thuận việc giải quyết các mâu thuẫn, tranh chấp và tự nguyện thực hiện thỏa thuận đó: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Việc Chị Nga phát hiện 20 con vịt lạc vào đàn vịt nhà mình và đã hỏi các gia đình có nuôi vịt xung quanh và báo cho Trưởng thôn để thông báo cho người mất, đồng thời nuôi giữ số vịt nói trên chờ người đến nhận là đã thực hiện đúng quy định của pháp luật.</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F24743">
        <w:rPr>
          <w:rFonts w:eastAsia="Times New Roman" w:cs="Times New Roman"/>
          <w:color w:val="000000"/>
          <w:sz w:val="26"/>
          <w:szCs w:val="26"/>
        </w:rPr>
        <w:lastRenderedPageBreak/>
        <w:tab/>
      </w:r>
      <w:r w:rsidRPr="0099503C">
        <w:rPr>
          <w:rFonts w:eastAsia="Times New Roman" w:cs="Times New Roman"/>
          <w:color w:val="000000"/>
          <w:sz w:val="26"/>
          <w:szCs w:val="26"/>
        </w:rPr>
        <w:t>+ Theo quy định thì phải sau một tháng, kể từ ngày thông báo công khai mà không có người đến nhận thì số vịt nói trên mới thuộc sở hữu của chị Nga. Tuy nhiên chị Nga mới chỉ nuôi giữ số vịt này được 10 ngày nên chị Nga phải trả lại toàn bộ số vịt này cho chị Bé và chị Nga chỉ được hưởng số trứng mà 20 con vịt đã đẻ trong 10 ngày nuôi giữ.</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Chị Bé chỉ được nhận lại 20 con vịt bị lạc, không được nhận lại số lượng trứng vịt đẻ ra trong thời gian chị Nga nuôi giữ, đồng thời phải thanh toán tiền công nuôi giữ và các chi phí khác cho chị Nga.</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Khuyên chị Nga và chị Bé không nên cãi vã, to tiếng với nhau sẽ làm mất tình đoàn kết giữa hai gia đình và ảnh hưởng trật tự thôn.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9. Hộ gia đình nhà ông Dín canh tác vài sào đất ruộng do ông bà để lại và sử dụng nước nguồn trên suối để phục vụ cho canh tác ruộng lúa nước từ đó đến nay. Vào cuối năm ngoái, gia đình ông Sểnh khai thác và mở khu ruộng mới ở cách xa khu vực ruộng nhà ông Dín. Vì khu canh tác mới này không có nguồn nước nên nhà ông Sểnh đã chặn dòng nước mà nhà ông Dín đang sử dụng canh tác để dẫn nước sang khu ruộng của mình. Hai gia đình xích mích.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 xml:space="preserve">* Xác định mâu thuẫn, nguyên nhân: </w:t>
      </w:r>
      <w:r w:rsidRPr="0099503C">
        <w:rPr>
          <w:rFonts w:eastAsia="Times New Roman" w:cs="Times New Roman"/>
          <w:color w:val="000000"/>
          <w:sz w:val="26"/>
          <w:szCs w:val="26"/>
        </w:rPr>
        <w:t>Đây là mâu thuẫn phát sinh trong lĩnh vực dân sự, giữa hộ gia đình ông Dín và gia đình ông Sểnh về sử dụng nguồn nước suối vào mục đích canh tác.</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 Phân tích tình huống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Hộ gia đình nhà ông Dín đã sử dụng nước nguồn trên suối để phục vụ cho canh tác vài sào đất ruộng do ông bà để lại từ lâu. Tuy nhiên, gia đình ông Sểnh đã chặn dòng nước suối mà nhà ông Dín đang sử dụng canh tác để dẫn nước về khu ruộng của mình, khiến hộ gia đình ông Dín không lấy được nước suối, không đảm bảo canh tác là không hợp lý.</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Căn cứ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Về tình: Hòa giải viên nên gặp gỡ các bên vận dụng, phân tích về đạo đức, văn hòa, truyền thống về tình cảm làng xóm, láng giềng như:  </w:t>
      </w:r>
      <w:r w:rsidRPr="0099503C">
        <w:rPr>
          <w:rFonts w:eastAsia="Times New Roman" w:cs="Times New Roman"/>
          <w:i/>
          <w:iCs/>
          <w:color w:val="000000"/>
          <w:sz w:val="26"/>
          <w:szCs w:val="26"/>
        </w:rPr>
        <w:t>Bán anh em xa, mua láng riềng gần; Hàng xóm tối lửa tắt đèn có nhau; Ở nhà có láng giềng nhà, ở đồng có láng giềng đồng;….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Về lý: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Căn cứ Điều 253 Bộ luật Dân sự năm 2015 quy định quyền về tưới nước, tiêu nước trong canh tác: </w:t>
      </w:r>
      <w:r w:rsidRPr="0099503C">
        <w:rPr>
          <w:rFonts w:eastAsia="Times New Roman" w:cs="Times New Roman"/>
          <w:i/>
          <w:iCs/>
          <w:color w:val="000000"/>
          <w:sz w:val="26"/>
          <w:szCs w:val="26"/>
        </w:rPr>
        <w:t>“Người có quyền sử dụng đất canh tác khi có nhu cầu về tưới nước, tiêu nước, có quyền yêu cầu những người sử dụng đất xung quanh để cho mình một lối dẫn nước thích hợp, thuận tiện cho việc tưới, tiêu; người được yêu cầu có nghĩa vụ đáp ứng yêu cầu đó; nếu người sử dụng lối dẫn nước gây thiệt hại cho người sử dụng đất xung quanh thì phải bồi thường”.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i/>
          <w:iCs/>
          <w:color w:val="000000"/>
          <w:sz w:val="26"/>
          <w:szCs w:val="26"/>
        </w:rPr>
        <w:tab/>
      </w:r>
      <w:r w:rsidRPr="0099503C">
        <w:rPr>
          <w:rFonts w:eastAsia="Times New Roman" w:cs="Times New Roman"/>
          <w:b/>
          <w:bCs/>
          <w:i/>
          <w:iCs/>
          <w:color w:val="000000"/>
          <w:sz w:val="26"/>
          <w:szCs w:val="26"/>
        </w:rPr>
        <w:t>* Cách giải quyết tình huống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Là hòa giải viên khi được phân công tiến hành hòa giải trên cơ sở quy định Điều 253 Bộ luật Dân sự năm 2015 quy định quyền về tưới nước, tiêu nước trong canh tác để phân tích </w:t>
      </w:r>
      <w:r w:rsidRPr="0099503C">
        <w:rPr>
          <w:rFonts w:eastAsia="Times New Roman" w:cs="Times New Roman"/>
          <w:color w:val="000000"/>
          <w:sz w:val="26"/>
          <w:szCs w:val="26"/>
        </w:rPr>
        <w:lastRenderedPageBreak/>
        <w:t>các bên hiểu rõ về quyền lợi, trách nhiệm của mỗi bên trong vụ việc; các bên thỏa thuận việc giải quyết các mâu thuẫn, tranh chấp và tự nguyện thực hiện thỏa thuận đó.</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Theo đó, cần nêu truyền thống tốt đẹp về tình làng nghĩa xóm và thuyết phục hai bên không để xảy ra tranh chấp, mâu thuẫn. Đề nghị hộ gia đình ông Dín để cho gia đình ông Sểnh một lối dẫn nước thích hợp, thuận tiện cho việc tưới ruộng. Đề nghị hộ gia đình ông Sểnh khi sử dụng lối dẫn nước từ suối phải đảm bảo không làm ảnh hưởng đến ruộng nhà ông Dín, nếu gây thiệt hại thì phải bồi thường.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10. Theo tập quán của địa phương, hằng năm sau khi thu hoạch vụ mùa xong, trâu bò được thả rông trên rừng. Mùa đông đến, khi lùa đàn trâu của mình về chuồng, ông Thắng phát hiện có con trâu lạ lạc vào. Ông Thắng đã báo Trưởng thôn biết để thông báo trên loa truyền thanh xã. Gần một tháng sau, ông Bình ở thôn bên cạnh, là chủ của con trâu bị thất lạc đã đến gặp ông Thắng để xin lại. Ông Thắng đồng ý trả lại con trâu với điều kiện ông Bình phải trả tiền công nuôi giữ trâu là 2 triệu đồng. Ông Bình không nhất trí và cho rằng trâu của ông chăn thả tự nhiên như các hộ gia đình khác, việc ông Thắng nuôi nhốt trâu ông trong chuồng là không cần thiết, đây cũng là lý do làm cho con trâu ông thất lạc không trở về với đàn. Hai ông không thống nhất được, nên cùng nhau đề nghị tổ hòa giải tiến hành hòa giải.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Xác định mâu thuẫn, nguyên nhân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Đây là mẫu thuẫn phát sinh trong lĩnh vực dân sự trong việc thanh toán tiền công và các chi phí nuôi giữ con trâu bị thất lạc giữa ông Thắng là người nuôi giữ  và ông Bình là chủ sở hữu con trâu bị lạc.</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Phân tích tình huống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Ông Thắng khi phát hiện con trâu bị lạc vào nhà mình, đã báo Trưởng thôn biết để thông báo trên loa truyền thanh xã và nuôi dưỡng con trâu chờ chủ sở hữu tới nhận là đúng quy định. Gần một tháng sau, ông Bình là chủ sở hữu con trâu đến nhận thì ông Thắng đồng ý trả và yêu cầu ông Bình trả tiền công nuôi giữ là 2 triệu đồng, điều này hợp lý. Tuy nhiên, ông Bình chưa hiểu hết quy định của pháp luật liên quan cũng như đạo lý nên đã mâu thuẫn với ông Thắng.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Căn cứ giải quyết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Về tình: Vận dụng truyền thống đạo lý tốt đẹp của dân tộc Việt Nam về tình làng, nghĩa xóm:  “</w:t>
      </w:r>
      <w:r w:rsidRPr="0099503C">
        <w:rPr>
          <w:rFonts w:eastAsia="Times New Roman" w:cs="Times New Roman"/>
          <w:i/>
          <w:iCs/>
          <w:color w:val="000000"/>
          <w:sz w:val="26"/>
          <w:szCs w:val="26"/>
        </w:rPr>
        <w:t>Có qua có lại mới toại lòng nhau”; “một điều nhịn, chín điều lành”…...</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Về lý: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xml:space="preserve">Căn cứ Điều 231 Bộ luật dân sự năm 2015 có hiệu lực thi hành kể từ ngày 01/01/2017 quy định về xác lập quyền sở hữu đối với gia súc bị thất lạc: </w:t>
      </w:r>
      <w:r w:rsidRPr="0099503C">
        <w:rPr>
          <w:rFonts w:eastAsia="Times New Roman" w:cs="Times New Roman"/>
          <w:i/>
          <w:iCs/>
          <w:color w:val="000000"/>
          <w:sz w:val="26"/>
          <w:szCs w:val="26"/>
        </w:rPr>
        <w:t>“1. Người bắt được gia súc bị thất lạc phải nuôi giữ và báo ngay cho Ủy ban nhân dân cấp xã nơi người đó cư trú để thông báo công khai cho chủ sở hữu biết mà nhận lại. Sau 06 tháng, kể từ ngày thông báo công khai hoặc sau 01 năm đối với gia súc thả rông theo tập quán thì quyền sở hữu đối với gia súc và số gia súc được sinh ra trong thời gian nuôi giữ thuộc về người bắt được gia súc.</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i/>
          <w:iCs/>
          <w:color w:val="000000"/>
          <w:sz w:val="26"/>
          <w:szCs w:val="26"/>
        </w:rPr>
        <w:lastRenderedPageBreak/>
        <w:t>2. Trường hợp chủ sở hữu được nhận lại gia súc bị thất lạc thì phải thanh toán tiền công nuôi giữ và các chi phí khác cho người bắt được gia súc. Trong thời gian nuôi giữ gia súc bị thất lạc, nếu gia súc có sinh con thì người bắt được gia súc được hưởng một nửa số gia súc sinh ra hoặc 50% giá trị số gia súc sinh ra và phải bồi thường thiệt hại nếu có lỗi cố ý làm chết gia súc.”</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Cách giải quyết tình huống</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Là hòa giải viên khi được phân công tiến hành hòa giải trên cơ sở quy định của Điều 231 Bộ luật dân sự năm 2015 quy định về xác lập quyền sở hữu đối với gia súc bị thất lạc để các bên hiểu rõ về quyền lợi, trách nhiệm của mỗi bên trong vụ việc và các bên thỏa thuận việc giải quyết các mâu thuẫn, tranh chấp và tự nguyện thực hiện thỏa thuận đó.</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Hòa giải viên cần nêu truyền thống tốt đẹp và thuyết phục hai bên không để xảy ra tranh chấp, mâu thuẫn. Phân tích cho ông Bình thấy rằng việc ông không chịu thanh toán tiền nuôi dưỡng và chi phí nuôi con trâu trong gần một tháng cho ông Thắng là không hợp lý; pháp luật quy định trường hợp này ông phải có nghĩa vụ trả tiền nuôi dưỡng con trâu và các chi phí khác cho ông Thắng.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11. Ông Văn và ông Lê có 02 thửa đất liền kề nhau. Sau khi được cấp phép xây dựng, ông Văn tiến hành đo đạc để đào móng nhà thì phát hiện tường của nhà ông Lê đã lấn sang đất của ông với chiều ngang 0,4 mét, chiều dài 25 mét. Ông Văn yêu cầu ông Lê phá tường rào và xây theo đúng địa giới, nhưng ông Lê không chấp nhận. Hai bên không tự thỏa thuận được, ông Văn làm đơn ra Ủy ban nhân dân xã. Ủy ban nhân dân xã đã yêu cầu Tổ hòa giải thôn tiến hành hòa giải.</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 xml:space="preserve">* </w:t>
      </w:r>
      <w:r w:rsidRPr="0099503C">
        <w:rPr>
          <w:rFonts w:eastAsia="Times New Roman" w:cs="Times New Roman"/>
          <w:b/>
          <w:bCs/>
          <w:i/>
          <w:iCs/>
          <w:color w:val="000000"/>
          <w:sz w:val="26"/>
          <w:szCs w:val="26"/>
        </w:rPr>
        <w:t xml:space="preserve">Xác định mâu thuẫn, nguyên nhân: </w:t>
      </w:r>
      <w:r w:rsidRPr="0099503C">
        <w:rPr>
          <w:rFonts w:eastAsia="Times New Roman" w:cs="Times New Roman"/>
          <w:color w:val="000000"/>
          <w:sz w:val="26"/>
          <w:szCs w:val="26"/>
        </w:rPr>
        <w:t>Đây là mâu thuẫn trong lĩnh vực dân sự về quyền sử dụng đất, do tường của nhà ông Lê đã lấn sang đất của ông Văn với chiều ngang 0,4m, chiều dài 25m.</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Phân tích tình huống</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Ông Văn và ông Lê có hai thửa đất liền kề nhau. Khi tiến hành đo đạc để đào móng nhà ,Ông Văn phát hiện tường nhà ông Lê đã lấn sang đất của ông Văn. Ông Văn yêu cầu ông Lê phá tường rào và xây theo đúng địa giới, tuy nhiên ông Lê không chấp nhận, nên phát sinh mâu thuẫn.</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F24743">
        <w:rPr>
          <w:rFonts w:eastAsia="Times New Roman" w:cs="Times New Roman"/>
          <w:b/>
          <w:bCs/>
          <w:i/>
          <w:iCs/>
          <w:color w:val="000000"/>
          <w:sz w:val="26"/>
          <w:szCs w:val="26"/>
        </w:rPr>
        <w:tab/>
      </w:r>
      <w:r w:rsidRPr="0099503C">
        <w:rPr>
          <w:rFonts w:eastAsia="Times New Roman" w:cs="Times New Roman"/>
          <w:b/>
          <w:bCs/>
          <w:i/>
          <w:iCs/>
          <w:color w:val="000000"/>
          <w:sz w:val="26"/>
          <w:szCs w:val="26"/>
        </w:rPr>
        <w:t>* Căn cứ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Về tình: Hòa giải viên nên gặp gỡ các bên vận dụng, phân tích về đạo đức, văn hòa, truyền thống về tình cảm làng xóm, láng giềng như:  Bán anh em xa, mua láng riềng gần; Hàng xóm tối lửa tắt đèn có nhau; Họ hàng xa không bằng láng giềng gần;…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Về lý: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Căn cứ Điều 174 Bộ Luật Dân sự 2015 nghĩa vụ tôn trọng quy tắc xây dựng: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xml:space="preserve">“ Khi xây dựng công trình, chủ sở hữu, chủ thể có quyền khác đối với tài sản phải tuân theo pháp luật về xây dựng, bảo đảm an toàn, không được xây vượt quá độ cao, khoảng cách </w:t>
      </w:r>
      <w:r w:rsidRPr="0099503C">
        <w:rPr>
          <w:rFonts w:eastAsia="Times New Roman" w:cs="Times New Roman"/>
          <w:i/>
          <w:iCs/>
          <w:color w:val="000000"/>
          <w:sz w:val="26"/>
          <w:szCs w:val="26"/>
        </w:rPr>
        <w:lastRenderedPageBreak/>
        <w:t>mà pháp luật về xây dựng quy định và không được xâm phạm đến quyền, lợi ích hợp pháp của chủ sở hữu, người có quyền khác đối với tài sản là bất động sản liền kề và xung quanh.”</w:t>
      </w:r>
      <w:r w:rsidRPr="0099503C">
        <w:rPr>
          <w:rFonts w:eastAsia="Times New Roman" w:cs="Times New Roman"/>
          <w:color w:val="000000"/>
          <w:sz w:val="26"/>
          <w:szCs w:val="26"/>
        </w:rPr>
        <w:t>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 Khoản 1,2 Điều 176 Bộ luật Dân sự 2015 Mốc giới ngăn cách các bất động sản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Chủ sở hữu bất động sản chỉ được dựng cột mốc, hàng rào, trồng cây, xây tường ngăn trên phần đất thuộc quyền sử dụng của mình.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2. Các chủ sở hữu bất động sản liền kề có thể thỏa thuận với nhau về việc dựng cột mốc, hàng rào, trồng cây, xây tường ngăn trên ranh giới để làm mốc giới ngăn cách giữa các bất động sản; những vật mốc giới này là sở hữu chung của các chủ thể đó.”</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Khoản 1, khoản 10 Điều 12 Luật Đất đai năm 2015</w:t>
      </w:r>
      <w:r w:rsidRPr="0099503C">
        <w:rPr>
          <w:rFonts w:eastAsia="Times New Roman" w:cs="Times New Roman"/>
          <w:i/>
          <w:iCs/>
          <w:color w:val="000000"/>
          <w:sz w:val="26"/>
          <w:szCs w:val="26"/>
        </w:rPr>
        <w:t xml:space="preserve"> Những hành vi bị nghiêm cấm</w:t>
      </w:r>
      <w:r w:rsidRPr="0099503C">
        <w:rPr>
          <w:rFonts w:eastAsia="Times New Roman" w:cs="Times New Roman"/>
          <w:color w:val="000000"/>
          <w:sz w:val="26"/>
          <w:szCs w:val="26"/>
        </w:rPr>
        <w:t xml:space="preserve"> “</w:t>
      </w:r>
      <w:r w:rsidRPr="0099503C">
        <w:rPr>
          <w:rFonts w:eastAsia="Times New Roman" w:cs="Times New Roman"/>
          <w:i/>
          <w:iCs/>
          <w:color w:val="000000"/>
          <w:sz w:val="26"/>
          <w:szCs w:val="26"/>
        </w:rPr>
        <w:t>1. Lấn, chiếm, hủy hoại đất đai. 10. Cản trở, gây khó khăn đối với việc thực hiện quyền của người sử dụng đất theo quy định của pháp luật..”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239 Luật Đất đai năm 2024</w:t>
      </w:r>
      <w:r w:rsidRPr="0099503C">
        <w:rPr>
          <w:rFonts w:eastAsia="Times New Roman" w:cs="Times New Roman"/>
          <w:i/>
          <w:iCs/>
          <w:color w:val="000000"/>
          <w:sz w:val="26"/>
          <w:szCs w:val="26"/>
        </w:rPr>
        <w:t xml:space="preserve"> quy định: “Người có hành vi vi phạm pháp luật về đất đai thì tùy theo tính chất, mức độ vi phạm mà bị xử lý kỷ luật, xử lý vi phạm hành chính hoặc bị truy cứu trách nhiệm hình sự, nếu gây thiệt hại thì phải bồi thường theo quy định của pháp luật..”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 Hướng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 Hòa giải viên được phân công hòa giải dựa trên căn cứ pháp luật về dân sự, đất đai đã nêu ở trên và vận dụng truyền thống đạo lý tốt đẹp về tình nghĩa hàng xóm, láng giềng để gặp gỡ, phân tích, giải thích cho ông Văn, ông Lê hiểu. Trước tiên đối với ông Lê, việc ông xây tường rào lẫn sang đất ông Văn chiều ngang 0,4 mét, chiều dài 25 mét là vi phạm pháp luật về đất đai sẽ bị xử lý hành chính hoặc bị truy cứu trách nhiệm hình sự. Đề nghị ông Lê phá bỏ tường rào đã xây trước đó.</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Đối với ông Văn, nói về tình cảm hàng xóm bao năm qua thân mật, gần gũi tối lửa tắt đèn có nhau, để ông rút đơn khởi kiện.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Đề nghị hai gia đình cùng nhau ngồi lại bàn bạc, thống nhất, chin bỏ làm mười để đưa ra hướng giải quyết hợp tình hợp lý nhất.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12. Gia đình bà Ánh khai hoang và canh tác thửa đất từ trước năm 1992 và không tranh chấp với ai. Trước phần đất của nhà bà Ánh là máng nước công cộng để tưới tiêu chung của ba gia đình. Do bà Ánh phá bờ nhập diện tích máng nước vào ruộng của gia đình để canh tác, khiến 02 hộ gia đình phía sau không có nước tưới cây. Vì vậy, hai bên gia đình mâu thuẫn, tranh cãi to tiếng với bà Ánh.</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 Xác định mâu thuẫn, nguyên nhân</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Đây là mâu thuẫn phát sinh trong lĩnh vực dân sự giữa bà Ánh và các hộ gia đình khác do bà Ánh phá bờ nhập diện tích máng nước vào ruộng của mình làm cho hai hộ gia đình khác không có nước tưới cây.</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 Phân tích tình huống</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 xml:space="preserve">Gia đình bà Ánh khai hoang và canh tác thửa đất từ trước năm 1992 và không tranh chấp với ai. Trước phần đất của nhà bà Ánh là máng nước công cộng để tưới tiêu chung của </w:t>
      </w:r>
      <w:r w:rsidRPr="0099503C">
        <w:rPr>
          <w:rFonts w:eastAsia="Times New Roman" w:cs="Times New Roman"/>
          <w:color w:val="000000"/>
          <w:sz w:val="26"/>
          <w:szCs w:val="26"/>
        </w:rPr>
        <w:lastRenderedPageBreak/>
        <w:t>ba gia đình. Do bà Ánh phá bờ nhập diện tích máng nước vào ruộng của gia đình để canh tác, khiến 02 hộ gia đình phía sau không có nước tưới cây. </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 Căn cứ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Về tình: Vận dụng, phân tích về đạo đức, văn hòa, truyền thống về tình cảm làng xóm, láng giềng như:  Bán anh em xa, mua láng riềng gần; Hàng xóm tối lửa tắt đèn có nhau; Họ hàng xa không bằng láng giềng gần;…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Về lý: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Căn cứ Điều 252 Bộ luật Dân sự 2015 quyền về cấp, thoát nước qua bất động sản liền kề: </w:t>
      </w:r>
      <w:r w:rsidRPr="0099503C">
        <w:rPr>
          <w:rFonts w:eastAsia="Times New Roman" w:cs="Times New Roman"/>
          <w:i/>
          <w:iCs/>
          <w:color w:val="000000"/>
          <w:sz w:val="26"/>
          <w:szCs w:val="26"/>
        </w:rPr>
        <w:t>“Trường hợp do vị trí tự nhiên của bất động sản mà việc cấp, thoát nước buộc phải qua một bất động sản khác thì chủ sở hữu bất động sản có nước chảy qua phải dành một lối cấp, thoát nước thích hợp, không được cản trở hoặc ngăn chặn dòng nước chảy.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Người sử dụng lối cấp, thoát nước phải hạn chế đến mức thấp nhất thiệt hại cho chủ sở hữu bất động sản có nước chảy qua khi lắp đặt đường dẫn nước; nếu gây thiệt hại thì phải bồi thường. Trường hợp nước tự nhiên chảy từ vị trí cao xuống vị trí thấp mà gây thiệt hại cho chủ sở hữu bất động sản có nước chảy qua thì người sử dụng lối cấp, thoát nước không phải bồi thường thiệt hại.”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253 Bộ luật Dân sự năm 2015 quyền về tưới nước, tiêu nước trong canh tác: “Người có quyền sử dụng đất canh tác khi có nhu cầu về tưới nước, tiêu nước, có quyền yêu cầu những người sử dụng đất xung quanh để cho mình một lối dẫn nước thích hợp, thuận tiện cho việc tưới, tiêu; người được yêu cầu có nghĩa vụ đáp ứng yêu cầu đó; nếu người sử dụng lối dẫn nước gây thiệt hại cho người sử dụng đất xung quanh thì phải bồi thường”.</w:t>
      </w:r>
    </w:p>
    <w:p w:rsidR="0099503C" w:rsidRPr="0099503C" w:rsidRDefault="0099503C" w:rsidP="004B35C6">
      <w:pPr>
        <w:shd w:val="clear" w:color="auto" w:fill="FFFFFF"/>
        <w:spacing w:after="0" w:line="340" w:lineRule="exact"/>
        <w:ind w:left="-284" w:right="50" w:firstLine="720"/>
        <w:jc w:val="both"/>
        <w:rPr>
          <w:rFonts w:eastAsia="Times New Roman" w:cs="Times New Roman"/>
          <w:sz w:val="26"/>
          <w:szCs w:val="26"/>
        </w:rPr>
      </w:pPr>
      <w:r w:rsidRPr="0099503C">
        <w:rPr>
          <w:rFonts w:eastAsia="Times New Roman" w:cs="Times New Roman"/>
          <w:b/>
          <w:bCs/>
          <w:i/>
          <w:iCs/>
          <w:color w:val="000000"/>
          <w:sz w:val="26"/>
          <w:szCs w:val="26"/>
        </w:rPr>
        <w:t>* Hướng giải quyết:</w:t>
      </w:r>
    </w:p>
    <w:p w:rsidR="0099503C" w:rsidRPr="0099503C" w:rsidRDefault="0099503C" w:rsidP="004B35C6">
      <w:pPr>
        <w:shd w:val="clear" w:color="auto" w:fill="FFFFFF"/>
        <w:spacing w:after="0" w:line="340" w:lineRule="exact"/>
        <w:ind w:left="-284" w:right="50" w:firstLine="720"/>
        <w:jc w:val="both"/>
        <w:rPr>
          <w:rFonts w:eastAsia="Times New Roman" w:cs="Times New Roman"/>
          <w:sz w:val="26"/>
          <w:szCs w:val="26"/>
        </w:rPr>
      </w:pPr>
      <w:r w:rsidRPr="0099503C">
        <w:rPr>
          <w:rFonts w:eastAsia="Times New Roman" w:cs="Times New Roman"/>
          <w:color w:val="000000"/>
          <w:sz w:val="26"/>
          <w:szCs w:val="26"/>
        </w:rPr>
        <w:t>- Là hòa giải viên khi được phân công tiến hành hòa giải trên cơ sở quy định Điều 252 , 253 Bộ luật dân sự năm 2015 quy định quyền về cấp, thoát nước qua bất động sản liền kề; quyền tưới nước, tiêu nước trong canh tác để phân tích, giải thích các hộ gia đình hiểu rõ về quyền lợi, trách nhiệm của mỗi bên trong vụ việc và các bên thỏa thuận việc giải quyết các mâu thuẫn, tranh chấp và tự nguyện thực hiện thỏa thuận đó.</w:t>
      </w:r>
    </w:p>
    <w:p w:rsidR="0099503C" w:rsidRPr="0099503C" w:rsidRDefault="0099503C" w:rsidP="004B35C6">
      <w:pPr>
        <w:shd w:val="clear" w:color="auto" w:fill="FFFFFF"/>
        <w:spacing w:after="0" w:line="340" w:lineRule="exact"/>
        <w:ind w:left="-284" w:right="50" w:firstLine="720"/>
        <w:jc w:val="both"/>
        <w:rPr>
          <w:rFonts w:eastAsia="Times New Roman" w:cs="Times New Roman"/>
          <w:sz w:val="26"/>
          <w:szCs w:val="26"/>
        </w:rPr>
      </w:pPr>
      <w:r w:rsidRPr="0099503C">
        <w:rPr>
          <w:rFonts w:eastAsia="Times New Roman" w:cs="Times New Roman"/>
          <w:color w:val="000000"/>
          <w:sz w:val="26"/>
          <w:szCs w:val="26"/>
        </w:rPr>
        <w:t>- Hòa giải viên cần nêu truyền thống tốt đẹp về tình làng nghĩa xóm và thuyết phục các bên không để xảy ra tranh chấp, mâu thuẫn, xung đột. Đề nghị bà Ánh tiếp tục cho phép hai hộ gia đình khác sử dụng chung máng nước công cộng cho mục đích canh tác.</w:t>
      </w:r>
    </w:p>
    <w:p w:rsidR="0099503C" w:rsidRPr="0099503C" w:rsidRDefault="0099503C" w:rsidP="004B35C6">
      <w:pPr>
        <w:shd w:val="clear" w:color="auto" w:fill="FFFFFF"/>
        <w:spacing w:after="0" w:line="340" w:lineRule="exact"/>
        <w:ind w:left="-284" w:right="50"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13. Theo giấy phép xây dựng được cấp, nhà bà Ánh sẽ được xây hết phần diện tích thuộc quyền sử dụng đất. Tuy nhiên, khi xây đến tầng 2, để có thêm ánh sáng cho phòng phía sau, bà Ánh cho mở cửa chớp lật phía ngõ đi riêng nhà bà Hồng (trong Giấy phép xây dựng không có cửa sổ này). Thấy vậy, bà Hồng phản đối với lý do cửa sổ này nhìn sang phần đất nhà bà. Bà Ánh cho rằng, việc mở cửa chớp lật từ tầng 2 trở lên không lấn sang đất nhà bà Hồng. Hơn nữa, hướng nhìn của cửa chớp lật đã bị hạn chế, khó có thể nhìn trực diện sang đất nhà bà Ánh được. Hai bên xảy ra mâu thuẫn, tranh chấp.</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Gợi ý xử lý tình huống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Xác định mâu thuẫn, nguyên nhân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lastRenderedPageBreak/>
        <w:t>Đây là mâu thuẫn thuộc lĩnh vực dân sự giữa bà Ánh và bà Hồng trong việc bà Ánh xây nhà mở cửa chớp lật ra phía ngõ đi riêng nhà bà Hồng và nhìn sang phần đất nhà bà. Nguyên nhân là do bà Ánh chưa hiểu hết quy định pháp luật dân sự trong việc mở cửa chớp lật nhìn sang bất động sản liền kề.</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Phân tích tình huống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Bà Ánh và bà Hồng là hàng xóm, việc bà Ánh xây dựng nhà mở cửa chớp lật phía ngõ đi riêng nhà bà Hồng mà trong Giấy phép xây dựng không có cửa sổ này là không đúng quy định pháp luật.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w:t>
      </w:r>
      <w:r w:rsidRPr="00F24743">
        <w:rPr>
          <w:rFonts w:eastAsia="Times New Roman" w:cs="Times New Roman"/>
          <w:b/>
          <w:bCs/>
          <w:color w:val="000000"/>
          <w:sz w:val="26"/>
          <w:szCs w:val="26"/>
        </w:rPr>
        <w:tab/>
      </w:r>
      <w:r w:rsidRPr="0099503C">
        <w:rPr>
          <w:rFonts w:eastAsia="Times New Roman" w:cs="Times New Roman"/>
          <w:b/>
          <w:bCs/>
          <w:i/>
          <w:iCs/>
          <w:color w:val="000000"/>
          <w:sz w:val="26"/>
          <w:szCs w:val="26"/>
        </w:rPr>
        <w:t>* Căn cứ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Về tình: Vận dụng truyền thống đạo lý tốt đẹp của dân tộc Việt Nam về tình làng, nghĩa xóm: </w:t>
      </w:r>
      <w:r w:rsidRPr="0099503C">
        <w:rPr>
          <w:rFonts w:eastAsia="Times New Roman" w:cs="Times New Roman"/>
          <w:i/>
          <w:iCs/>
          <w:color w:val="000000"/>
          <w:sz w:val="26"/>
          <w:szCs w:val="26"/>
        </w:rPr>
        <w:t>“Hàng xóm tối lửa tắt đèn có nhau”; “bán anh em xa, mua láng giềng gần”,….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Về lý: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178 Bộ luật Dân sự năm 2015 quy định </w:t>
      </w:r>
      <w:r w:rsidRPr="0099503C">
        <w:rPr>
          <w:rFonts w:eastAsia="Times New Roman" w:cs="Times New Roman"/>
          <w:i/>
          <w:iCs/>
          <w:color w:val="000000"/>
          <w:sz w:val="26"/>
          <w:szCs w:val="26"/>
        </w:rPr>
        <w:t>“Trổ cửa nhìn sang bất động sản liền kề</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Chủ sở hữu nhà chỉ được trổ cửa ra vào, cửa sổ quay sang nhà bên cạnh, nhà đối diện và đường đi chung theo quy định của pháp luật về xây dựng.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2. Mặt dưới mái che trên cửa ra vào, mặt dưới mái che cửa sổ quay ra đường đi chung phải cách mặt đất từ 2,5 mét trở lên.”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Khoản 2 Điều 175 Bộ luật Dân sự năm 2015 quy định </w:t>
      </w:r>
      <w:r w:rsidRPr="0099503C">
        <w:rPr>
          <w:rFonts w:eastAsia="Times New Roman" w:cs="Times New Roman"/>
          <w:i/>
          <w:iCs/>
          <w:color w:val="000000"/>
          <w:sz w:val="26"/>
          <w:szCs w:val="26"/>
        </w:rPr>
        <w:t>“Người sử dụng đất được sử dụng không gian và lòng đất theo chiều thẳng đứng từ ranh giới của thửa đất phù hợp với quy định của pháp luật và không được làm ảnh hưởng đến việc sử dụng đất của người khác.”</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Khoản 3 Điều 176 Bộ luật Dân sự năm 2015 quy định </w:t>
      </w:r>
      <w:r w:rsidRPr="0099503C">
        <w:rPr>
          <w:rFonts w:eastAsia="Times New Roman" w:cs="Times New Roman"/>
          <w:i/>
          <w:iCs/>
          <w:color w:val="000000"/>
          <w:sz w:val="26"/>
          <w:szCs w:val="26"/>
        </w:rPr>
        <w:t>“Đối với mốc giới là tường nhà chung, chủ sở hữu bất động sản liền kề không được trổ cửa sổ, lỗ thông khí hoặc đục tường để đặt kết cấu xây dựng, trừ trường hợp được chủ sở hữu bất động sản liền kề đồng ý.</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Trường hợp nhà xây riêng biệt nhưng tường sát liền nhau thì chủ sở hữu cũng chỉ được đục tường, đặt kết cấu xây dựng đến giới hạn ngăn cách tường của mình….”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Hướng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Là hòa giải viên khi được phân công tiến hành hòa giải trên cơ sở Điều 178 Bộ luật Dân sự năm 2015 để phân tích cho bà Ánh hiểu việc bà Ánh xây nhà mở cửa chớp lật nhìn sang đất nhà bà Hồng không theo Giấy phép xây dựng và ảnh hướng đến ngõ đi riêng của hàng xóm là không đúng quy định của pháp luật.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Hòa giải viên cần nêu truyền thống tốt đẹp về tình làng nghĩa xóm và thuyết phục các bên không để xảy ra tranh chấp, mâu thuẫn, xung đột, cùng nhau bàn bạc, thống nhất đưa gia phương án giải quyết hợp lý nhất.</w:t>
      </w:r>
    </w:p>
    <w:p w:rsidR="0099503C" w:rsidRPr="0099503C" w:rsidRDefault="0099503C" w:rsidP="004B35C6">
      <w:pPr>
        <w:shd w:val="clear" w:color="auto" w:fill="FFFFFF"/>
        <w:spacing w:after="0" w:line="340" w:lineRule="exact"/>
        <w:ind w:left="-284" w:right="50"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14.</w:t>
      </w:r>
      <w:r w:rsidRPr="0099503C">
        <w:rPr>
          <w:rFonts w:eastAsia="Times New Roman" w:cs="Times New Roman"/>
          <w:i/>
          <w:iCs/>
          <w:color w:val="000000"/>
          <w:sz w:val="26"/>
          <w:szCs w:val="26"/>
        </w:rPr>
        <w:t xml:space="preserve"> </w:t>
      </w:r>
      <w:r w:rsidRPr="0099503C">
        <w:rPr>
          <w:rFonts w:eastAsia="Times New Roman" w:cs="Times New Roman"/>
          <w:b/>
          <w:bCs/>
          <w:i/>
          <w:iCs/>
          <w:color w:val="000000"/>
          <w:sz w:val="26"/>
          <w:szCs w:val="26"/>
        </w:rPr>
        <w:t xml:space="preserve">Em B năm nay 17 tuổi đang học lớp 12. Sợ con yêu đương sớm, không lo chuyện học hành nên bà A là mẹ cài phần mềm đọc tin và nghe lén điện thoại của B. Khi dọn phòng, B tình cờ thấy điện thoại của mẹ để trên bàn hiển thị tin nhắn của bạn cho mình. Quá sốc vì bị mẹ theo dõi và cảm thấy tổn thương, B đã phản đối mẹ gay gắt, còn bà A cho rằng bà là mẹ nên có quyền quản lý mọi chuyện đối với con. B khóc lóc, đòi nhịn ăn đến </w:t>
      </w:r>
      <w:r w:rsidRPr="0099503C">
        <w:rPr>
          <w:rFonts w:eastAsia="Times New Roman" w:cs="Times New Roman"/>
          <w:b/>
          <w:bCs/>
          <w:i/>
          <w:iCs/>
          <w:color w:val="000000"/>
          <w:sz w:val="26"/>
          <w:szCs w:val="26"/>
        </w:rPr>
        <w:lastRenderedPageBreak/>
        <w:t>khi phải gỡ bỏ phần mềm nghe lén điện thoại và hứa tôn trọng quyền riêng tư của mình. Chồng bà A khuyên can mãi mà cả 2 mẹ con đều không ai chịu ai. </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 Xác định mâu thuẫn, nguyên nhân</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Đây là mâu thuẫn phát sinh trong quan hệ hôn nhân và gia đình giữa cha, mẹ và con, cụ thể ở đây là việc Bà A đã tự ý cài phần mềm đọc tin và nghe lén điện thoại của B. </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 Phân tích tình huống</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Bà A đã tự ý cài phần mềm đọc tin và nghe lén điện thoại của B, sau khi B phát hiện đòi bà A gỡ bỏ phần mềm nghe lén điện thoại và yêu cầu tôn trọng quyền riêng tư của mình thì bà A cho rằng và là mẹ nên có quyền quả lý mọi chuyện đối với con. Việc bà A hành động như vậy là không đúng với quy định của pháp luật.</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 Căn cứ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Về tình: Vận dụng truyền thống đạo lý tốt đẹp của dân tộc Việt Nam về tình cảm gia đình, tình cảm giữa cha mẹ và con cái: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 Công cha như núi Thái Sơn. Nghĩa mẹ như nước trong nguồn chảy ra. Một lòng thờ mẹ kính cha. Cho trong chữ hiếu mới là đạo con”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“Cá chẳng ăn muối cá ươn. Con cưỡng cha mẹ trăm đường con hư”.</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“Công cha nghĩa mẹ cao dày. Cưu mang trứng nước những ngày còn thơ. Nuôi con khó nhọc đến giờ. Trưởng thành con phải biết thờ hai thân. Thức khuya dậy sớm chuyên cần. Quạt nồng ấp lạnh giữ phần đạo con”.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Về lý: </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 xml:space="preserve">+ Căn cứ </w:t>
      </w:r>
      <w:r w:rsidRPr="0099503C">
        <w:rPr>
          <w:rFonts w:eastAsia="Times New Roman" w:cs="Times New Roman"/>
          <w:color w:val="000000"/>
          <w:sz w:val="26"/>
          <w:szCs w:val="26"/>
          <w:shd w:val="clear" w:color="auto" w:fill="FFFFFF"/>
        </w:rPr>
        <w:t xml:space="preserve">Điều 21 Hiến pháp: </w:t>
      </w:r>
      <w:r w:rsidRPr="0099503C">
        <w:rPr>
          <w:rFonts w:eastAsia="Times New Roman" w:cs="Times New Roman"/>
          <w:i/>
          <w:iCs/>
          <w:color w:val="000000"/>
          <w:sz w:val="26"/>
          <w:szCs w:val="26"/>
          <w:shd w:val="clear" w:color="auto" w:fill="FFFFFF"/>
        </w:rPr>
        <w:t>“</w:t>
      </w:r>
      <w:r w:rsidRPr="0099503C">
        <w:rPr>
          <w:rFonts w:eastAsia="Times New Roman" w:cs="Times New Roman"/>
          <w:i/>
          <w:iCs/>
          <w:color w:val="000000"/>
          <w:sz w:val="26"/>
          <w:szCs w:val="26"/>
        </w:rPr>
        <w:t>1. Mọi người có quyền bất khả xâm phạm về đời sống riêng tư, bí mật cá nhân và bí mật gia đình; có quyền bảo vệ danh dự, uy tín của mình. Thông tin về đời sống riêng tư, bí mật cá nhân, bí mật gia đình được pháp luật bảo đảm an toàn.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2. Mọi người có quyền bí mật thư tín, điện thoại, điện tín và các hình thức trao đổi thông tin riêng tư khác.</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Không ai được bóc mở, kiểm soát, thu giữ trái luật thư tín, điện thoại, điện tín và các hình thức trao đổi thông tin riêng tư của người khác.”</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Khoản 3 Điều 38 Bộ luật Dân sự năm 2015: </w:t>
      </w:r>
      <w:r w:rsidRPr="0099503C">
        <w:rPr>
          <w:rFonts w:eastAsia="Times New Roman" w:cs="Times New Roman"/>
          <w:b/>
          <w:bCs/>
          <w:i/>
          <w:iCs/>
          <w:color w:val="000000"/>
          <w:sz w:val="26"/>
          <w:szCs w:val="26"/>
        </w:rPr>
        <w:t>“</w:t>
      </w:r>
      <w:r w:rsidRPr="0099503C">
        <w:rPr>
          <w:rFonts w:eastAsia="Times New Roman" w:cs="Times New Roman"/>
          <w:i/>
          <w:iCs/>
          <w:color w:val="000000"/>
          <w:sz w:val="26"/>
          <w:szCs w:val="26"/>
          <w:shd w:val="clear" w:color="auto" w:fill="FFFFFF"/>
        </w:rPr>
        <w:t>Việc thu thập, lưu giữ, sử dụng, công khai thông tin liên quan đến đời sống riêng tư, bí mật cá nhân phải được người đó đồng ý, việc thu thập, lưu giữ, sử dụng, công khai thông tin liên quan đến bí mật gia đình phải được các thành viên gia đình đồng ý, trừ trường hợp luật có quy định khác</w:t>
      </w:r>
      <w:r w:rsidRPr="0099503C">
        <w:rPr>
          <w:rFonts w:eastAsia="Times New Roman" w:cs="Times New Roman"/>
          <w:b/>
          <w:bCs/>
          <w:i/>
          <w:iCs/>
          <w:color w:val="000000"/>
          <w:sz w:val="26"/>
          <w:szCs w:val="26"/>
          <w:shd w:val="clear" w:color="auto" w:fill="FFFFFF"/>
        </w:rPr>
        <w: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Đồng thời, về quyền, nghĩa vụ của cha mẹ với con nêu trong Luật Hôn nhân và Gia đình năm 2014 không có quy định về việc cha mẹ được kiểm soát điện thoại, lén đọc tin nhắn của con mà chỉ có quy định về việc quản lý tài sản riêng của con cũng như nghĩa vụ yêu thương, chăm lo việc học tập, giáo dục con, giám hộ hoặc đại diện cho con...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 Hướng dẫn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 Là hòa giải viên khi được phân công tiến hành hòa giải sẽ căn cứ các quy định của pháp luật về bảo vệ quyền riêng tư (Hiến pháp năm 2013, Bộ luật Dân sự năm 2015) và nghĩa vụ giữa cha, mẹ và con theo quy định của Luật Hôn nhân và Gia đình năm 2014 để phân tích, giải thích cho chị A hiểu việc cài phần mềm đọc tin và nghe lén điện thoại của con khi chưa </w:t>
      </w:r>
      <w:r w:rsidRPr="0099503C">
        <w:rPr>
          <w:rFonts w:eastAsia="Times New Roman" w:cs="Times New Roman"/>
          <w:color w:val="000000"/>
          <w:sz w:val="26"/>
          <w:szCs w:val="26"/>
        </w:rPr>
        <w:lastRenderedPageBreak/>
        <w:t>được con cho phép là không đúng, vi phạm pháp luật và có thể sẽ bị xử phạt vi phạm hành chính và nặng hơn là bị truy cứu trách nhiệm hình sự. Nên chị A cần chấm dứt ngay việc làm của mình, nhất là việc làm ấy sẽ gây tổn thương về mặt tinh thần cho con trẻ. Do vậy, muốn bảo vệ con, muốn giáo dục con cũng như kịp thời ngăn cản con bị dụ dỗ, sa vào các tệ nạn xã hội, chị A cần dành nhiều thời gian để gần gũi với con, lắng nghe chia sẻ và tôn trọng ý kiến của con, hãy trở thành những người bạn thân thiết của con mình.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Hòa giải viên sẽ vận dụng các câu ca dao, tục ngữ về tình cảm gia đình, tình cảm cha mẹ và con để hòa giải, gặp gỡ cháu B phân tích, mẹ nào mà chẳng thương con, muốn con ngoan ngoãn, giỏi giang nên khuyên B hiểu cho tấm lòng của người mẹ và dành thời gian gần gũi với mẹ nhiều hơn./.                                                                                                                                                                                                                                                                                                                                                                                                                                                                                                                                                                                                                                                                                                                                                                                                                                                                                                                                                                                                                                                                                                                                                                                                                                                                                                                                                                                                                                                                                                                                                                                                                                                                                                                                                                                                                                                                                                                                                                 </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i/>
          <w:iCs/>
          <w:color w:val="000000"/>
          <w:sz w:val="26"/>
          <w:szCs w:val="26"/>
        </w:rPr>
        <w:t>15. Nhà ông Minh và ông Mẫn liền kề nhau. Phần đất giáp ranh giữa hai nhà, ông Minh trồng cây xoài. Nhiều năm trôi qua, cây xoài lớn, xum xuê, có nhiều cành vươn sang đất nhà ông Mẫn. Đề phòng mùa mưa gió sắp tới có nguy cơ làm gãy cành, gây hư hỏng mái nhà, ông Mẫn đề nghị ông Minh chặt các cành vươn sang đất nhà mình. Ông Minh không đồng ý. Hai bên mâu thuẫn, nhiều lần to tiếng, gây mất trật tự trong khu dân cư.</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i/>
          <w:iCs/>
          <w:color w:val="000000"/>
          <w:sz w:val="26"/>
          <w:szCs w:val="26"/>
        </w:rPr>
        <w:t>Gợi ý trả lời: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i/>
          <w:iCs/>
          <w:color w:val="000000"/>
          <w:sz w:val="26"/>
          <w:szCs w:val="26"/>
        </w:rPr>
        <w:t>Xác định nguyên nhân mâu thuẫn:</w:t>
      </w:r>
      <w:r w:rsidRPr="0099503C">
        <w:rPr>
          <w:rFonts w:eastAsia="Times New Roman" w:cs="Times New Roman"/>
          <w:b/>
          <w:bCs/>
          <w:color w:val="000000"/>
          <w:sz w:val="26"/>
          <w:szCs w:val="26"/>
        </w:rPr>
        <w:t xml:space="preserve"> </w:t>
      </w:r>
      <w:r w:rsidRPr="0099503C">
        <w:rPr>
          <w:rFonts w:eastAsia="Times New Roman" w:cs="Times New Roman"/>
          <w:color w:val="000000"/>
          <w:sz w:val="26"/>
          <w:szCs w:val="26"/>
        </w:rPr>
        <w:t>Mâu thuẫn do cây nhãn của nhà ông Minh có nguy cơ bật gốc, đe dọa đổ vào nhà ông Mẫn nhưng ông Minh không chịu chặt cây.</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i/>
          <w:iCs/>
          <w:color w:val="000000"/>
          <w:sz w:val="26"/>
          <w:szCs w:val="26"/>
        </w:rPr>
        <w:t>Căn cứ pháp lý</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Khoản 2 Điều 175 Bộ luật Dân sự năm 2015 quy định về ranh giới giữa các bất động sản:</w:t>
      </w:r>
      <w:r w:rsidRPr="0099503C">
        <w:rPr>
          <w:rFonts w:eastAsia="Times New Roman" w:cs="Times New Roman"/>
          <w:i/>
          <w:iCs/>
          <w:color w:val="000000"/>
          <w:sz w:val="26"/>
          <w:szCs w:val="26"/>
        </w:rPr>
        <w:t xml:space="preserve"> “2. Người sử dụng đất được sử dụng không gian và lòng đất theo chiều thẳng đứng từ ranh giới của thửa đất phù hợp với quy định của pháp luật và không được làm ảnh hưởng đến việc sử dụng đất của người khác.</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i/>
          <w:iCs/>
          <w:color w:val="000000"/>
          <w:sz w:val="26"/>
          <w:szCs w:val="26"/>
        </w:rPr>
        <w:t>Người sử dụng đất chỉ được trồng cây và làm các việc khác trong khuôn viên đất thuộc quyền sử dụng của mình và theo ranh giới đã được xác định; nếu rễ cây, cành cây vượt quá ranh giới thì phải xén rễ, cắt, tỉa cành phần vượt quá, trừ trường hợp có thỏa thuận khác.”</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Khoản 1 Điều 177 Bộ luật Dân sự 2015 quy định về Bảo đảm an toàn trong trường hợp cây cối, công trình có nguy cơ gây thiệt hại:</w:t>
      </w:r>
      <w:r w:rsidRPr="0099503C">
        <w:rPr>
          <w:rFonts w:eastAsia="Times New Roman" w:cs="Times New Roman"/>
          <w:i/>
          <w:iCs/>
          <w:color w:val="000000"/>
          <w:sz w:val="26"/>
          <w:szCs w:val="26"/>
        </w:rPr>
        <w:t xml:space="preserve"> “1. Trường hợp cây cối, công trình xây dựng </w:t>
      </w:r>
      <w:r w:rsidRPr="0099503C">
        <w:rPr>
          <w:rFonts w:eastAsia="Times New Roman" w:cs="Times New Roman"/>
          <w:i/>
          <w:iCs/>
          <w:color w:val="000000"/>
          <w:sz w:val="26"/>
          <w:szCs w:val="26"/>
        </w:rPr>
        <w:lastRenderedPageBreak/>
        <w:t>có nguy cơ sập đổ xuống bất động sản liền kề và xung quanh thì chủ sở hữu tài sản thực hiện ngay các biện pháp khắc phục, chặt cây, sửa chữa hoặc dỡ bỏ công trình xây dựng đó theo yêu cầu của chủ sở hữu bất động sản liền kề và xung quanh hoặc theo yêu cầu của cơ quan nhà nước có thẩm quyền; nếu không tự nguyện thực hiện thì chủ sở hữu bất động sản liền kề và xung quanh có quyền yêu cầu cơ quan nhà nước có thẩm quyền cho chặt cây, phá dỡ. Chi phí chặt cây, phá dỡ do chủ sở hữu cây cối, công trình xây dựng chịu.”</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i/>
          <w:iCs/>
          <w:color w:val="000000"/>
          <w:sz w:val="26"/>
          <w:szCs w:val="26"/>
        </w:rPr>
        <w:t>Hướng giải quyết</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Là hòa giải viên khi được phân công tiến hành hòa giải trên cơ sở quy định của Bộ luật Dân sự năm 2015 tại Khoản 2 Điều 175 quy định về ranh giới giữa các bất động sản và Khoản 1 Điều 177 quy định về Bảo đảm an toàn trong trường hợp cây cối, công trình có nguy cơ gây thiệt hại để phân tích để các bên hiểu rõ về quyền lợi, trách nhiệm của mỗi bên trong vụ việc để các bên thỏa thuận việc giải quyết các mâu thuẫn, tranh chấp và tự nguyện thực hiện thỏa thuận đó.</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Hòa giải viên cần nêu truyền thống tốt đẹp về tình làng nghĩa xóm, thuyết phục hai bên không để xảy ra tranh chấp, mâu thuẫn, không nên to tiếng làm mất trật tự khối xóm. Đề nghị ông Minh chặt các cành cây vươn sang đất nhà ông Mẫn và đề nghị chặt ngay cây xoài có nguy cơ bật gốc để tránh cây đổ sang nhà ông Mẫn. Trường hợp ông Minh không đồng ý, ông Mẫn có quyền yêu cầu cơ quan nhà nước có thẩm quyền cho chặt cây, phá dỡ. Ông Minh phải chịu chi phí chặt cây.</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pacing w:after="0" w:line="340" w:lineRule="exact"/>
        <w:ind w:left="-284"/>
        <w:rPr>
          <w:rFonts w:eastAsia="Times New Roman" w:cs="Times New Roman"/>
          <w:sz w:val="26"/>
          <w:szCs w:val="26"/>
        </w:rPr>
      </w:pP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16. Bà An và ông Bá là hàng xóm. Vừa qua, bà An sửa nhà, nâng cấp thêm 01 tầng và làm thêm mái tôn tầng thượng để che mưa nắng nhưng không làm đường thoát nước. Còn nhà ông Bá vẫn để nhà cấp 4, khi trời mưa, nước từ mái nhà bà An chảy xuống mái nhà ông Bá, khiến thấm vào trong nhà. Ông Bá yêu cầu bà An làm đường thoát nước nhưng bà An cho rằng việc thấm nước là do mái nhà ông Bá không bảo đảm chất lượng, không liên quan đến bà. Hai bên xảy ra xích mích.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Gợi ý trả lời: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 xml:space="preserve">Xác định nguyên nhân mâu thuẫn: </w:t>
      </w:r>
      <w:r w:rsidRPr="0099503C">
        <w:rPr>
          <w:rFonts w:eastAsia="Times New Roman" w:cs="Times New Roman"/>
          <w:color w:val="000000"/>
          <w:sz w:val="26"/>
          <w:szCs w:val="26"/>
        </w:rPr>
        <w:t>Mâu thuẫn giữa nhà hộ nhà bà An và hộ nhà ông Bá là mâu thuẫn trong việc thoát nước mưa do khi sửa nhà, nâng cấp thêm 01 tầng và làm thêm mái tôn tầng thường để che mưa nhưng lại không làm đường ống thoát nước. Mỗi khi trời mưa, nước từ mái tôn nhà bà An chảy tràn sang mái nhà ông Bá gây thấm nước vào trong nhà ông Bá.</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Căn cứ pháp lý: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xml:space="preserve">Điều 250 Bộ luật Dân sự năm 2015 có hiệu lực thi hành kể ngày 01/01/2017 quy định nghĩa vụ của chủ sở hữu trong việc thoát nước mưa: </w:t>
      </w:r>
      <w:r w:rsidRPr="0099503C">
        <w:rPr>
          <w:rFonts w:eastAsia="Times New Roman" w:cs="Times New Roman"/>
          <w:i/>
          <w:iCs/>
          <w:color w:val="000000"/>
          <w:sz w:val="26"/>
          <w:szCs w:val="26"/>
        </w:rPr>
        <w:t>“Chủ sở hữu nhà, công trình xây dựng khác phải lắp đặt đường dẫn nước sao cho nước mưa từ mái nhà, công trình xây dựng của mình không được chảy xuống bất động sản của chủ sở hữu bất động sản liền kề.”</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Hướng giải quyết</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lastRenderedPageBreak/>
        <w:t>- Là Hòa giải viên khi được phân công tiến hành hòa giải trên cơ sở quy định Điều 250 Bộ luật dân sự năm 2015 quy định nghĩa vụ của chủ sở hữu trong việc thoát nước mưa để các bên hiểu rõ về quyền lợi, trách nhiệm của mỗi bên trong vụ việc và các bên thỏa thuận việc giải quyết các mâu thuẫn, tranh chấp và tự nguyện thực hiện thỏa thuận đó.</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Hòa giải viên cần nêu truyền thống tốt đẹp về tình làng nghĩa xóm và thuyết phục hai bên không để xảy ra tranh chấp, mâu thuẫn, xung đột. Đề nghị nhà bà An phải thực hiện lắp đặt đường dẫn nước sao cho nước mưa từ mái nhà không được chảy xuống mái nhà ông Bá.</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17. Ông Hòa nuôi một con bò. Một đêm mưa, do cài then chuồng trại không chặt, gió thổi mạnh làm bật cửa, con bò xổng chuồng chạy ra ruộng ngô của bà Hương. Sáng ra, bà Hương phát hiện con bò đã ăn và dẫm nát một khoảnh cây ngô non nên cột bò lại đầu ruộng lại và yêu cầu ông Hòa phải bồi thường toàn bộ thiệt hại do con bò gây ra tính theo năng suất và sản lượng ngô ước thu hoạch được. Tuy nhiên, ông Hòa chỉ chấp nhận đền bù một nửa vì ông không cố ý thả bò vào phá ruộng ngô. Mỗi người một ý, chẳng ai chịu ai, mâu thuẫn ngày càng gay gắt.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 xml:space="preserve">Xác định nguyên nhân mâu thuẫn: </w:t>
      </w:r>
      <w:r w:rsidRPr="0099503C">
        <w:rPr>
          <w:rFonts w:eastAsia="Times New Roman" w:cs="Times New Roman"/>
          <w:color w:val="000000"/>
          <w:sz w:val="26"/>
          <w:szCs w:val="26"/>
        </w:rPr>
        <w:t>Con bò nhà ông Hòa xổng chuồng chạy sang rộng ngô nhà bà Hương ăn và dẫm nát một khoảng cây ngô non. Bà Hương yêu cầu ông Hòa bồi thường toàn bộ thiệt hại do con bò gây ra. Tuy nhiên, ông Hòa chỉ chấp nhận đền bù một nửa, vì cho rằng ông không cố ý thả bà phá ruộng ngô.</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Đây là mâu thuẫn liên quan đến bồi thường thiệt hại do súc vật gây ra.</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Căn cứ pháp lý:</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Khoản 1, Điều 603 Bộ luật Dân sự năm 2015 quy định:</w:t>
      </w:r>
      <w:r w:rsidRPr="0099503C">
        <w:rPr>
          <w:rFonts w:eastAsia="Times New Roman" w:cs="Times New Roman"/>
          <w:i/>
          <w:iCs/>
          <w:color w:val="000000"/>
          <w:sz w:val="26"/>
          <w:szCs w:val="26"/>
        </w:rPr>
        <w:t>“1. Chủ sở hữu súc vật phải bồi thường thiệt hại do súc vật gây ra cho người khác....”</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xml:space="preserve">- Khoản 1,2,3 Điều 585 Bộ luật Dân sự 2015 quy định về nguyên tắc bồi thường thiệt hại như sau: </w:t>
      </w:r>
      <w:r w:rsidRPr="0099503C">
        <w:rPr>
          <w:rFonts w:eastAsia="Times New Roman" w:cs="Times New Roman"/>
          <w:i/>
          <w:iCs/>
          <w:color w:val="000000"/>
          <w:sz w:val="26"/>
          <w:szCs w:val="26"/>
        </w:rPr>
        <w:t>“1. Thiệt hại thực tế phải được bồi thường toàn bộ và kịp thời. Các bên có thể thoả thuận về mức bồi thường, hình thức bồi thường bằng tiền, bằng hiện vật hoặc thực hiện một công việc, phương thức bồi thường một lần hoặc nhiều lần, trừ trường hợp pháp luật có quy định khác.</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i/>
          <w:iCs/>
          <w:color w:val="000000"/>
          <w:sz w:val="26"/>
          <w:szCs w:val="26"/>
        </w:rPr>
        <w:t>2. Người chịu trách nhiệm bồi thường thiệt hại có thể được giảm mức bồi thường nếu không có lỗi hoặc có lỗi vô ý và thiệt hại quá lớn so với khả năng kinh tế của mình.</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i/>
          <w:iCs/>
          <w:color w:val="000000"/>
          <w:sz w:val="26"/>
          <w:szCs w:val="26"/>
        </w:rPr>
        <w:t>3. Khi mức bồi thường không còn phù hợp với thực tế thì bên bị thiệt hại hoặc bên gây thiệt hại có quyền yêu cầu Tòa án hoặc cơ quan nhà nước có thẩm quyền khác thay đổi mức bồi thường”.</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Hướng giải quyết</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xml:space="preserve">- Là Hòa giải viên khi được phân công tiến hành hòa giải vụ việc, sẽ căn cứ vào các quy định của Bộ luật Dân sự năm 2015, theo đó, Hòa giải viên phân tích để ông Hòa hiểu việc con bò nhà mình đã xổng chuồng chạy sang rộng nhà bà Hương ăn và dẫm nát ngô như vậy, dù là lỗi vô ý thì vẫn là vi phạm các quy định của pháp luật hiện hành. Và theo quy định, ông phải có nghĩa vụ bồi thường </w:t>
      </w:r>
      <w:r w:rsidRPr="0099503C">
        <w:rPr>
          <w:rFonts w:eastAsia="Times New Roman" w:cs="Times New Roman"/>
          <w:i/>
          <w:iCs/>
          <w:color w:val="000000"/>
          <w:sz w:val="26"/>
          <w:szCs w:val="26"/>
        </w:rPr>
        <w:t>thiệt hại do súc vật gây ra cho người khác....”</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lastRenderedPageBreak/>
        <w:t>- Thuyết phục bà Hương hiểu việc con bò nhà ông Hòa đã xổng chuồng chạy ra ruộng ngô nhà bà là việc vô ý, thiệt hại xảy ra là ngoài ý muốn của ông Hòa, do vậy bà cũng nên cân nhắc việc đòi bồi thường thiệt hại cho phù hợp, cân nhắc đến tình làng nghĩa xóm.</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Ông Hòa, bà Hương có thể thỏa thuận với nhau về mức bồi thường và hình thức bồi thường cho đúng quy định của pháp luật nhằm giữ tình làng, nghĩa xóm.</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r w:rsidRPr="00F24743">
        <w:rPr>
          <w:rFonts w:eastAsia="Times New Roman" w:cs="Times New Roman"/>
          <w:b/>
          <w:bCs/>
          <w:color w:val="000000"/>
          <w:sz w:val="26"/>
          <w:szCs w:val="26"/>
        </w:rPr>
        <w:tab/>
      </w:r>
    </w:p>
    <w:p w:rsidR="0099503C" w:rsidRPr="0099503C" w:rsidRDefault="0099503C" w:rsidP="004B35C6">
      <w:pPr>
        <w:shd w:val="clear" w:color="auto" w:fill="FFFFFF"/>
        <w:spacing w:after="0" w:line="340" w:lineRule="exact"/>
        <w:ind w:left="-284" w:firstLine="720"/>
        <w:jc w:val="both"/>
        <w:outlineLvl w:val="2"/>
        <w:rPr>
          <w:rFonts w:eastAsia="Times New Roman" w:cs="Times New Roman"/>
          <w:b/>
          <w:bCs/>
          <w:sz w:val="26"/>
          <w:szCs w:val="26"/>
        </w:rPr>
      </w:pPr>
      <w:r w:rsidRPr="00F24743">
        <w:rPr>
          <w:rFonts w:eastAsia="Times New Roman" w:cs="Times New Roman"/>
          <w:color w:val="000000"/>
          <w:sz w:val="26"/>
          <w:szCs w:val="26"/>
        </w:rPr>
        <w:tab/>
      </w:r>
      <w:r w:rsidRPr="0099503C">
        <w:rPr>
          <w:rFonts w:eastAsia="Times New Roman" w:cs="Times New Roman"/>
          <w:b/>
          <w:bCs/>
          <w:i/>
          <w:iCs/>
          <w:color w:val="000000"/>
          <w:sz w:val="26"/>
          <w:szCs w:val="26"/>
        </w:rPr>
        <w:t>18. Để có nước máy phục vụ sinh hoạt, hộ ông Mạnh phải bắc ống dẫn nước qua thửa đất nhà ông Đề. Sau này, ông Đề đã chuyển nhượng quyền sử dụng đất này cho bà Cả. Khi đã xác lập quyền sử dụng đất, bà Cả yêu cầu ông Mạnh lấy nước sạch bằng đường khác, không cho đi qua đất nhà bà. Ông Mạnh đề nghị bà Cả tiếp tục cho phép ông đặt đường ống dẫn nước qua đất nhà bà và sẽ tiến hành di chuyển đường ống sang sát mép tường xây để không ảnh hưởng đến việc khai thác, sử dụng đất của bà Cả. Bà Cả không đồng ý. Hai bên lời qua tiếng lại, ai cũng giữ quan điểm của mình.</w:t>
      </w:r>
    </w:p>
    <w:p w:rsidR="0099503C" w:rsidRPr="0099503C" w:rsidRDefault="0099503C" w:rsidP="004B35C6">
      <w:pPr>
        <w:shd w:val="clear" w:color="auto" w:fill="FFFFFF"/>
        <w:spacing w:after="0" w:line="340" w:lineRule="exact"/>
        <w:ind w:left="-284" w:firstLine="720"/>
        <w:outlineLvl w:val="2"/>
        <w:rPr>
          <w:rFonts w:eastAsia="Times New Roman" w:cs="Times New Roman"/>
          <w:b/>
          <w:bCs/>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Gợi ý trả lời: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 xml:space="preserve">Xác định nguyên nhân mâu thuẫn: </w:t>
      </w:r>
      <w:r w:rsidRPr="0099503C">
        <w:rPr>
          <w:rFonts w:eastAsia="Times New Roman" w:cs="Times New Roman"/>
          <w:color w:val="000000"/>
          <w:sz w:val="26"/>
          <w:szCs w:val="26"/>
        </w:rPr>
        <w:t>Mâu thuẫn giữa ông Mạnh và bà Cả là do đường ống dẫn nước sinh hoạt của nhà ông Mạnh qua đất nhà bà Cả. Đây là mâu thuẫn liên quan đến quyền về cấp, thoát nước qua bất động sản liền kề.</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Căn cứ pháp lý: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xml:space="preserve">Điều 252 Bộ luật Dân sự năm quy định quyền về cấp, thoát nước qua bất động sản liền kề: </w:t>
      </w:r>
      <w:r w:rsidRPr="0099503C">
        <w:rPr>
          <w:rFonts w:eastAsia="Times New Roman" w:cs="Times New Roman"/>
          <w:i/>
          <w:iCs/>
          <w:color w:val="000000"/>
          <w:sz w:val="26"/>
          <w:szCs w:val="26"/>
        </w:rPr>
        <w:t>“Trường hợp do vị trí tự nhiên của bất động sản mà việc cấp, thoát nước buộc phải qua một bất động sản khác thì chủ sở hữu bất động sản có nước chảy qua phải dành một lối cấp, thoát nước thích hợp, không được cản trở hoặc ngăn chặn dòng nước chảy.</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i/>
          <w:iCs/>
          <w:color w:val="000000"/>
          <w:sz w:val="26"/>
          <w:szCs w:val="26"/>
        </w:rPr>
        <w:t>Người sử dụng lối cấp, thoát nước phải hạn chế đến mức thấp nhất thiệt hại cho chủ sở hữu bất động sản có nước chảy qua khi lắp đặt đường dẫn nước; nếu gây thiệt hại thì phải bồi thường. Trường hợp nước tự nhiên chảy từ vị trí cao xuống vị trí thấp mà gây thiệt hại cho chủ sở hữu bất động sản có nước chảy qua thì người sử dụng lối cấp, thoát nước không phải bồi thường thiệt hại.”</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Hướng giải quyết: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Là hòa giải viên khi được phân công tiến hành hòa giải trên cơ sở quy định Điều 252 Bộ luật Dân sự năm 2015 quy định quyền về cấp, thoát nước qua bất động sản liền kề để các bên hiểu rõ về quyền lợi, trách nhiệm của mỗi bên trong vụ việc và các bên thỏa thuận việc giải quyết các mâu thuẫn, tranh chấp và tự nguyện thực hiện thỏa thuận đó.</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Hòa giải viên cần nêu truyền thống tốt đẹp về tình làng nghĩa xóm và thuyết phục hai bên không để xảy ra tranh chấp, mâu thuẫn, xung đột. Đề nghị bà Cả tiếp tục cho phép ông Mạnh đặt đường ống dẫn nước qua đất nhà bà và tiến hành di chuyển đường ống sang sát mép tường xây của nhà bà Cả, không để ống dẫn nước làm ảnh hưởng nhà bà Cả vì đường dẫn nước của nhà ông Mạnh là tiện nhất và nếu không cho đi qua đất nhà bà Cả thì ông Mạnh sẽ không dẫn được nước sinh hoạt vào gia đình mình.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lastRenderedPageBreak/>
        <w:t>19.  Để kỷ niệm Ngày Quốc tế thiếu nhi, trường mầm non A tổ chức “Hội thi mẫu nhí” cho các em lớp chồi và lớp lá. Toàn bộ trang phục trình diễn của các bé tham gia thi do chị Hạnh tài trợ miễn phí. Ba ngày sau, chị Hoa thấy ảnh bé Khánh - con gái chị được đăng trên Trang facebook của chị Hạnh để quảng cáo, giới thiệu các mẫu trang  phục trẻ em. Thấy vậy, chị Hoa liền đến nhà, yêu cầu chị Hạnh gỡ bỏ những ảnh chụp con gái chị. Chị Hạnh không đồng ý, cho rằng, chị là người tài trợ trang phục cho các bé biểu diễn, nên có quyền sử dụng hình ảnh chụp được. Hai bên lời qua tiếng lại gây mất trật tự thôn xóm.</w:t>
      </w:r>
    </w:p>
    <w:p w:rsidR="0099503C" w:rsidRPr="0099503C" w:rsidRDefault="0099503C" w:rsidP="004B35C6">
      <w:pPr>
        <w:shd w:val="clear" w:color="auto" w:fill="FFFFFF"/>
        <w:spacing w:after="0" w:line="340" w:lineRule="exact"/>
        <w:ind w:left="-284" w:firstLine="720"/>
        <w:outlineLvl w:val="2"/>
        <w:rPr>
          <w:rFonts w:eastAsia="Times New Roman" w:cs="Times New Roman"/>
          <w:b/>
          <w:bCs/>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Gợi ý trả lời: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 Xác định nguyên nhân mâu thuẫn: </w:t>
      </w:r>
      <w:r w:rsidRPr="0099503C">
        <w:rPr>
          <w:rFonts w:eastAsia="Times New Roman" w:cs="Times New Roman"/>
          <w:color w:val="000000"/>
          <w:sz w:val="26"/>
          <w:szCs w:val="26"/>
        </w:rPr>
        <w:t>Chị Hạnh tự ý dùng hình ảnh của bé Khánh – con chị Hoa để đăng trên Trang facebook của mình nhằm quảng cáo, giới thiệu các mẫu trang phục trẻ em mà chưa được sự đồng ý của mẹ bé Khánh. Chị Hạnh cho rằng mình có quyền sử dụng hình ảnh của bé Khánh do trước đó chị Hạnh đã tài trợ miễn phí trang phục cho Trường mần non A tổ chức “Hội thi mẫu nhí” – nơi bé Khánh tham gia biểu diễn. Chị Hoa và chị Hạnh phát sinh mâu thuẫn, gây mất trật tự thôn xóm.</w:t>
      </w:r>
    </w:p>
    <w:p w:rsidR="0099503C" w:rsidRPr="0099503C" w:rsidRDefault="0099503C" w:rsidP="004B35C6">
      <w:pPr>
        <w:spacing w:after="0" w:line="340" w:lineRule="exact"/>
        <w:ind w:left="-284" w:firstLine="720"/>
        <w:rPr>
          <w:rFonts w:eastAsia="Times New Roman" w:cs="Times New Roman"/>
          <w:sz w:val="26"/>
          <w:szCs w:val="26"/>
        </w:rPr>
      </w:pPr>
      <w:r w:rsidRPr="0099503C">
        <w:rPr>
          <w:rFonts w:eastAsia="Times New Roman" w:cs="Times New Roman"/>
          <w:b/>
          <w:bCs/>
          <w:color w:val="000000"/>
          <w:sz w:val="26"/>
          <w:szCs w:val="26"/>
        </w:rPr>
        <w:t>Căn cứ pháp lý:</w:t>
      </w:r>
    </w:p>
    <w:p w:rsidR="0099503C" w:rsidRPr="0099503C" w:rsidRDefault="0099503C" w:rsidP="004B35C6">
      <w:pPr>
        <w:spacing w:after="0" w:line="340" w:lineRule="exact"/>
        <w:ind w:left="-284" w:firstLine="720"/>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 Điều 32 , Bộ Luật Dân sự năm 2015 quy định về quyền của cá nhân đối với hình ảnh: “</w:t>
      </w:r>
      <w:r w:rsidRPr="0099503C">
        <w:rPr>
          <w:rFonts w:eastAsia="Times New Roman" w:cs="Times New Roman"/>
          <w:i/>
          <w:iCs/>
          <w:color w:val="000000"/>
          <w:sz w:val="26"/>
          <w:szCs w:val="26"/>
        </w:rPr>
        <w:t>1. Cá nhân có quyền đối với hình ảnh của mình. Việc sử dụng hình ảnh của cá nhân phải được người đó đồng ý.</w:t>
      </w:r>
      <w:r w:rsidRPr="0099503C">
        <w:rPr>
          <w:rFonts w:eastAsia="Times New Roman" w:cs="Times New Roman"/>
          <w:color w:val="000000"/>
          <w:sz w:val="26"/>
          <w:szCs w:val="26"/>
        </w:rPr>
        <w:t xml:space="preserve"> </w:t>
      </w:r>
      <w:r w:rsidRPr="0099503C">
        <w:rPr>
          <w:rFonts w:eastAsia="Times New Roman" w:cs="Times New Roman"/>
          <w:i/>
          <w:iCs/>
          <w:color w:val="000000"/>
          <w:sz w:val="26"/>
          <w:szCs w:val="26"/>
        </w:rPr>
        <w:t>Việc sử dụng hình ảnh của người khác vì mục đích thương mại thì phải trả thù lao cho người có hình ảnh, trừ trường hợp các bên có thỏa thuận khác.”</w:t>
      </w:r>
    </w:p>
    <w:p w:rsidR="0099503C" w:rsidRPr="0099503C" w:rsidRDefault="0099503C" w:rsidP="004B35C6">
      <w:pPr>
        <w:shd w:val="clear" w:color="auto" w:fill="FFFFFF"/>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rPr>
        <w:t>- Điều 11 Bộ Luật Dân sự năm 2015 quy định, trong trường hợp phát hiện bất kỳ hành vi nào xâm phạm đến quyền của cá nhân đối với hình ảnh của mình, cá nhân đó có quyền: Yêu cầu chủ thể có hành vi xâm phạm quyền nhân thân của mình chấm dứt hành vi vi phạm; Khởi kiện chủ thể có hành vi vi phạm yêu cầu chấm dứt hành vi vi phạm và bồi thường các thiệt hại về vật chất/tinh thần nếu có. Mức bồi thường do các bên thỏa thuận. Nếu không thỏa thuận được thì chi phí gấp 10 lần mức lương cơ sở vùng;  Yêu cầu hoặc khởi kiện yêu cầu chủ thể có hành vi xâm phạm trả thù lao cho việc sử dụng hình ảnh của cá nhân trong trường hợp nhằm mục đích thương mại.</w:t>
      </w:r>
    </w:p>
    <w:p w:rsidR="0099503C" w:rsidRPr="0099503C" w:rsidRDefault="0099503C" w:rsidP="004B35C6">
      <w:pPr>
        <w:shd w:val="clear" w:color="auto" w:fill="FFFFFF"/>
        <w:spacing w:after="0" w:line="340" w:lineRule="exact"/>
        <w:ind w:left="-284" w:firstLine="720"/>
        <w:rPr>
          <w:rFonts w:eastAsia="Times New Roman" w:cs="Times New Roman"/>
          <w:sz w:val="26"/>
          <w:szCs w:val="26"/>
        </w:rPr>
      </w:pPr>
      <w:r w:rsidRPr="0099503C">
        <w:rPr>
          <w:rFonts w:eastAsia="Times New Roman" w:cs="Times New Roman"/>
          <w:color w:val="000000"/>
          <w:sz w:val="26"/>
          <w:szCs w:val="26"/>
          <w:shd w:val="clear" w:color="auto" w:fill="FFFFFF"/>
        </w:rPr>
        <w:t>- Khoản 3 Điều 34 Nghị định 38/2021/NĐ-CP quy định về xử phạt vi phạm hành chính trong lĩnh vực văn hóa và quảng cáo quy định: “</w:t>
      </w:r>
      <w:r w:rsidRPr="0099503C">
        <w:rPr>
          <w:rFonts w:eastAsia="Times New Roman" w:cs="Times New Roman"/>
          <w:color w:val="000000"/>
          <w:sz w:val="26"/>
          <w:szCs w:val="26"/>
        </w:rPr>
        <w:t>3. Phạt tiền từ 20.000.000 đồng đến 40.000.000 đồng đối với một trong các hành vi sau đây: Quảng cáo vi phạm pháp luật về sở hữu trí tuệ;  Quảng cáo có sử dụng hình ảnh, lời nói, chữ viết của cá nhân khi chưa được cá nhân đó đồng ý, trừ trường hợp được pháp luật cho phép.”</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3. Hướng giải quyết</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xml:space="preserve">- Khi được phân công tiến hành hòa giải vụ việc, Hòa giải viên sẽ căn cứ các quy định của Bộ Luật Dân sự năm 2015; </w:t>
      </w:r>
      <w:r w:rsidRPr="0099503C">
        <w:rPr>
          <w:rFonts w:eastAsia="Times New Roman" w:cs="Times New Roman"/>
          <w:color w:val="000000"/>
          <w:sz w:val="26"/>
          <w:szCs w:val="26"/>
          <w:shd w:val="clear" w:color="auto" w:fill="FFFFFF"/>
        </w:rPr>
        <w:t>Nghị định 38/2021/NĐ-CP</w:t>
      </w:r>
      <w:r w:rsidRPr="0099503C">
        <w:rPr>
          <w:rFonts w:eastAsia="Times New Roman" w:cs="Times New Roman"/>
          <w:color w:val="000000"/>
          <w:sz w:val="26"/>
          <w:szCs w:val="26"/>
        </w:rPr>
        <w:t xml:space="preserve"> nêu trên, phân tích để chị Hạnh hiểu việc chị sử dụng hình ảnh của bá Khánh đăng trên facebook để quảng cáo mà chưa được sự cho phép đồng ý của chị Hoa – mẹ bé là hoàn toàn không phù hợp với các quy định của pháp luật hiện hành. Chị Hạnh phải gỡ bỏ tất cả các hình ảnh này nếu chị Hoa vẫn không đồng ý cho chị sử dụng, đăng tải. Việc chị tài trợ trang phục cho trường Mần non A không phải là điều kiện để chị được phép sử dụng các hình ảnh này của bé Khánh.</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lastRenderedPageBreak/>
        <w:t>- Thuyết phục chị Hoa để chị thông cảm việc làm của chị Hạnh, chỉ là suy nghĩ đơn giản muốn đăng kên facebook vì thấy bé Khánh mặc các trang phục được tài trợ rất xinh đẹp và chị Hạnh cũng đã có tấm lòng tài trợ hoàn toàn trang phục cho Hội thi ở trường của con gái.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II. LĨNH VỰC HÔN NHÂN VÀ GIA ĐÌNH, VÀ PHÒNG, CHỐNG BẠO LỰC GIA ĐÌNH (14 TÌNH HUỐNG)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20. Vợ chồng anh Hiền và chị Thanh sinh được hai con gái. Anh Hiền là con trưởng trong gia đình nên rất muốn có con trai để nối dõi, anh bàn với vợ sinh thêm đứa con thứ ba với hy vọng sẽ là con trai nhưng chị Thanh không chịu. Buồn chán, anh Hiền thường bỏ bê công việc đi uống rượu, về nhà mắng chửi vợ con, gia đình có nguy cơ tan vỡ.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Gợi ý trả lời:</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Xác định nguyên nhân mâu thuẫn</w:t>
      </w:r>
      <w:r w:rsidRPr="0099503C">
        <w:rPr>
          <w:rFonts w:eastAsia="Times New Roman" w:cs="Times New Roman"/>
          <w:color w:val="000000"/>
          <w:sz w:val="26"/>
          <w:szCs w:val="26"/>
        </w:rPr>
        <w:t>: Do muốn vợ sinh thêm con thứ 3 – hi vọng sẽ là con trai mà vợ không đồng ý mà anh Hiền buồn chán, thường bỏ bê công việc đi uống rượu, về nhà mắng chửi vợ con, gia đình có nguy cơ tan vỡ.</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Căn cứ  pháp lý:</w:t>
      </w:r>
    </w:p>
    <w:p w:rsidR="0099503C" w:rsidRPr="0099503C" w:rsidRDefault="0099503C" w:rsidP="004B35C6">
      <w:pPr>
        <w:spacing w:after="0" w:line="340" w:lineRule="exact"/>
        <w:ind w:left="-284" w:right="-7" w:firstLine="720"/>
        <w:jc w:val="both"/>
        <w:outlineLvl w:val="2"/>
        <w:rPr>
          <w:rFonts w:eastAsia="Times New Roman" w:cs="Times New Roman"/>
          <w:b/>
          <w:bCs/>
          <w:sz w:val="26"/>
          <w:szCs w:val="26"/>
        </w:rPr>
      </w:pPr>
      <w:r w:rsidRPr="0099503C">
        <w:rPr>
          <w:rFonts w:eastAsia="Times New Roman" w:cs="Times New Roman"/>
          <w:color w:val="000000"/>
          <w:sz w:val="26"/>
          <w:szCs w:val="26"/>
        </w:rPr>
        <w:t>- Khoản 1 Điều 19 Luật Hôn nhân gia đình năm 2014 quy định:</w:t>
      </w:r>
      <w:r w:rsidRPr="0099503C">
        <w:rPr>
          <w:rFonts w:eastAsia="Times New Roman" w:cs="Times New Roman"/>
          <w:i/>
          <w:iCs/>
          <w:color w:val="000000"/>
          <w:sz w:val="26"/>
          <w:szCs w:val="26"/>
        </w:rPr>
        <w:t>“Vợ chồng có nghĩa vụ thương yêu, chung thủy, tôn trọng, quan tâm, chăm sóc, giúp đỡ nhau; cùng nhau chia sẻ, thực hiện các công việc trong gia đình”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xml:space="preserve">-  Theo Điều 3, Luật Phòng, chống bạo lực gia đình năm 2022, hành vi bạo lực gia đình bao gồm: </w:t>
      </w:r>
      <w:r w:rsidRPr="0099503C">
        <w:rPr>
          <w:rFonts w:eastAsia="Times New Roman" w:cs="Times New Roman"/>
          <w:color w:val="000000"/>
          <w:sz w:val="26"/>
          <w:szCs w:val="26"/>
          <w:shd w:val="clear" w:color="auto" w:fill="FFFFFF"/>
        </w:rPr>
        <w:t>“ Lăng mạ, chì chiết hoặc hành vi cố ý khác xúc phạm danh dự, nhân phẩm;</w:t>
      </w:r>
      <w:r w:rsidRPr="0099503C">
        <w:rPr>
          <w:rFonts w:eastAsia="Times New Roman" w:cs="Times New Roman"/>
          <w:color w:val="000000"/>
          <w:sz w:val="26"/>
          <w:szCs w:val="26"/>
        </w:rPr>
        <w:t xml:space="preserve"> </w:t>
      </w:r>
      <w:r w:rsidRPr="0099503C">
        <w:rPr>
          <w:rFonts w:eastAsia="Times New Roman" w:cs="Times New Roman"/>
          <w:color w:val="000000"/>
          <w:sz w:val="26"/>
          <w:szCs w:val="26"/>
          <w:shd w:val="clear" w:color="auto" w:fill="FFFFFF"/>
        </w:rPr>
        <w:t> Cưỡng ép mang thai, phá thai, lựa chọn giới tính thai nhi...”</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 Điều 6, Luật Trẻ em năm 2016 quy định các hành vi bị nghiêm cấm, bao gồm: “Kỳ thị, phân biệt đối xử với trẻ em vì đặc Điểm cá nhân, hoàn cảnh gia đình, giới tính, dân tộc, quốc tịch, tín ngưỡng, tôn giáo của trẻ em.”</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Khoản 1, Điều 54</w:t>
      </w:r>
      <w:r w:rsidRPr="0099503C">
        <w:rPr>
          <w:rFonts w:eastAsia="Times New Roman" w:cs="Times New Roman"/>
          <w:b/>
          <w:bCs/>
          <w:color w:val="000000"/>
          <w:sz w:val="26"/>
          <w:szCs w:val="26"/>
        </w:rPr>
        <w:t xml:space="preserve"> </w:t>
      </w:r>
      <w:r w:rsidRPr="0099503C">
        <w:rPr>
          <w:rFonts w:eastAsia="Times New Roman" w:cs="Times New Roman"/>
          <w:color w:val="000000"/>
          <w:sz w:val="26"/>
          <w:szCs w:val="26"/>
        </w:rPr>
        <w:t>Nghị định 141/2021/NĐ-CP ngày 31 tháng 12 năm 2021 quy định xử phạt vi phạm hành chính trong lĩnh vực an ninh trật tự, an toàn xã hội, phòng chống tệ nạn xã hội, phòng cháy chữa cháy, cứu nạn, cứu hộ, phòng chống bạo lực gia đình quy định:“</w:t>
      </w:r>
      <w:r w:rsidRPr="0099503C">
        <w:rPr>
          <w:rFonts w:eastAsia="Times New Roman" w:cs="Times New Roman"/>
          <w:i/>
          <w:iCs/>
          <w:color w:val="000000"/>
          <w:sz w:val="26"/>
          <w:szCs w:val="26"/>
        </w:rPr>
        <w:t> Phạt tiền từ 5.000.000 đồng đến 10.000.000 đồng đối với hành vi xúc phạm danh dự, nhân phẩm của thành viên gia đình”</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b/>
          <w:bCs/>
          <w:color w:val="000000"/>
          <w:sz w:val="26"/>
          <w:szCs w:val="26"/>
        </w:rPr>
        <w:t>Hướng giải quyết</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Khi được phân công tiến hành hòa giải vụ việc, Hòa giải viên sẽ căn cứ các quy định của Luật Hôn nhân gia đình năm 2014, Luật Trẻ em năm 2016, Luật Phòng, chống bạo lực gia đình năm 2022, Nghị định 141/2021/NĐ-CP nêu trên, phân tích để anh Hiền hiểu việc anh bắt vợ sinh con trai, bỏ bê công việc, thường to tiếng, chửi bới, xúc phạm, đánh chị Thanh - vợ anh không chỉ khiến gia đình tan vỡ mà còn là vi phạm quy định của pháp luật.</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Thuyết phục 2 bên vì tình cảm vợ chồng đã sinh sống với nhau lâu năm không nên cãi vã to tiếng và không để xảy ra xung đột. Cần thuyết phục để anh Thanh để anh hiểu được vợ chồng phải yêu thương, tôn trọng lẫn nhau; anh là bố phải yêu thương, quý trọng các con gái mình đã sinh ra, không được kỳ thị, phân biệt giới tính của các con</w:t>
      </w:r>
    </w:p>
    <w:p w:rsidR="0099503C" w:rsidRPr="0099503C" w:rsidRDefault="0099503C" w:rsidP="004B35C6">
      <w:pPr>
        <w:spacing w:after="0" w:line="340" w:lineRule="exact"/>
        <w:ind w:left="-284" w:right="-142"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lastRenderedPageBreak/>
        <w:t>Luật Trẻ em năm 2016 và Nhà nước, xã hội không thừa nhận sự phân biệt đối xử giữa các con, giữa con trai và con gái… mỗi gia đình phải có trách nhiệm thực hiện sinh đẻ có kế hoạch để có điều kiện bảo đảm kinh tế gia đình, nuôi dạy các cháu cho tốt… </w:t>
      </w:r>
    </w:p>
    <w:p w:rsidR="0099503C" w:rsidRPr="0099503C" w:rsidRDefault="0099503C" w:rsidP="004B35C6">
      <w:pPr>
        <w:spacing w:after="0" w:line="340" w:lineRule="exact"/>
        <w:ind w:left="-284" w:right="-7" w:firstLine="720"/>
        <w:jc w:val="both"/>
        <w:rPr>
          <w:rFonts w:eastAsia="Times New Roman" w:cs="Times New Roman"/>
          <w:sz w:val="26"/>
          <w:szCs w:val="26"/>
        </w:rPr>
      </w:pPr>
      <w:r w:rsidRPr="0099503C">
        <w:rPr>
          <w:rFonts w:eastAsia="Times New Roman" w:cs="Times New Roman"/>
          <w:color w:val="000000"/>
          <w:sz w:val="26"/>
          <w:szCs w:val="26"/>
        </w:rPr>
        <w:t>- Trong trường hợp không đạt được thỏa thuận, hòa giải viên hướng dẫn các bên đề nghị cơ quan, tổ chức có thẩm quyền giải quyết theo quy định của pháp luật.</w:t>
      </w:r>
    </w:p>
    <w:p w:rsidR="0099503C" w:rsidRPr="0099503C" w:rsidRDefault="0099503C" w:rsidP="004B35C6">
      <w:pPr>
        <w:spacing w:after="0" w:line="340" w:lineRule="exact"/>
        <w:ind w:left="-284"/>
        <w:rPr>
          <w:rFonts w:eastAsia="Times New Roman" w:cs="Times New Roman"/>
          <w:sz w:val="26"/>
          <w:szCs w:val="26"/>
        </w:rPr>
      </w:pPr>
    </w:p>
    <w:p w:rsidR="0099503C" w:rsidRPr="0099503C" w:rsidRDefault="0099503C" w:rsidP="004B35C6">
      <w:pPr>
        <w:spacing w:after="0" w:line="340" w:lineRule="exact"/>
        <w:ind w:left="-284" w:right="-142" w:firstLine="720"/>
        <w:jc w:val="both"/>
        <w:rPr>
          <w:rFonts w:eastAsia="Times New Roman" w:cs="Times New Roman"/>
          <w:sz w:val="26"/>
          <w:szCs w:val="26"/>
        </w:rPr>
      </w:pPr>
      <w:r w:rsidRPr="0099503C">
        <w:rPr>
          <w:rFonts w:eastAsia="Times New Roman" w:cs="Times New Roman"/>
          <w:b/>
          <w:bCs/>
          <w:i/>
          <w:iCs/>
          <w:color w:val="000000"/>
          <w:sz w:val="26"/>
          <w:szCs w:val="26"/>
        </w:rPr>
        <w:t>21. Anh Trần và chị Thanh kết hôn đã 05 năm và có hai con, 01 trai, 01 gái; anh Trần làm nghề buôn bán nhỏ còn chị Thanh ở nhà nội trợ và tham gia công tác xã hội tại địa phương (Chi hội phụ nữ ấp) được nhiều người tín nhiệm nên chị tham gia vào nhiều hoạt động vì vậy ít có thời gian chăm sóc gia đình và các con. Từ đó, anh Trần rất khó chịu và thường xuyên to tiếng với chị Thanh, không khí gia đình căng thẳng, vợ chồng lạnh nhạt với nhau.Vì vậy, chị Thanh đã nhờ Tổ hòa giải ở cơ sở yêu cầu giải quyết, hàn gắn mối quan hệ giữa hai vợ chồng..</w:t>
      </w:r>
    </w:p>
    <w:p w:rsidR="0099503C" w:rsidRPr="0099503C" w:rsidRDefault="0099503C" w:rsidP="004B35C6">
      <w:pPr>
        <w:spacing w:after="0" w:line="340" w:lineRule="exact"/>
        <w:ind w:left="-284" w:right="-142"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ông (bà) sẽ hòa giải như thế nào?</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u w:val="single"/>
        </w:rPr>
        <w:t>Gợi ý xử lý tình huống</w:t>
      </w:r>
      <w:r w:rsidRPr="0099503C">
        <w:rPr>
          <w:rFonts w:eastAsia="Times New Roman" w:cs="Times New Roman"/>
          <w:b/>
          <w:bCs/>
          <w:color w:val="000000"/>
          <w:sz w:val="26"/>
          <w:szCs w:val="26"/>
        </w:rPr>
        <w: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1.</w:t>
      </w:r>
      <w:r w:rsidRPr="0099503C">
        <w:rPr>
          <w:rFonts w:eastAsia="Times New Roman" w:cs="Times New Roman"/>
          <w:color w:val="000000"/>
          <w:sz w:val="26"/>
          <w:szCs w:val="26"/>
        </w:rPr>
        <w:t> Xác định mâu thuẫn, nguyên nhân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Mâu thuẫn thuộc lĩnh vực hôn nhân và gia đình trong việc chị Thanh ít có thời gian chăm sóc gia đình, con cái. Nguyên nhân là do chị Thanh làm công tác xã hội, thường xuyên làm việc ngoài giờ hành chính, đi sớm về muộn gây khó chịu cho anh Trần.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2. </w:t>
      </w:r>
      <w:r w:rsidRPr="0099503C">
        <w:rPr>
          <w:rFonts w:eastAsia="Times New Roman" w:cs="Times New Roman"/>
          <w:color w:val="000000"/>
          <w:sz w:val="26"/>
          <w:szCs w:val="26"/>
        </w:rPr>
        <w:t>Phân tích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Việc anh Trần thường xuyên to tiếng, lạnh nhạt vợ chỉ vì vợ làm công tác xã hội, thường xuyên làm việc ngoài giờ hành chính, đi sớm về muộn là không đúng.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3.</w:t>
      </w:r>
      <w:r w:rsidRPr="0099503C">
        <w:rPr>
          <w:rFonts w:eastAsia="Times New Roman" w:cs="Times New Roman"/>
          <w:color w:val="000000"/>
          <w:sz w:val="26"/>
          <w:szCs w:val="26"/>
        </w:rPr>
        <w:t> Căn cứ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Quy định pháp luật: Điều 23 Luật Hôn nhân và gia đình năm 2014 quy định </w:t>
      </w:r>
      <w:r w:rsidRPr="0099503C">
        <w:rPr>
          <w:rFonts w:eastAsia="Times New Roman" w:cs="Times New Roman"/>
          <w:i/>
          <w:iCs/>
          <w:color w:val="000000"/>
          <w:sz w:val="26"/>
          <w:szCs w:val="26"/>
        </w:rPr>
        <w:t>“Vợ, chồng có quyền, nghĩa vụ tạo điều kiện, giúp đỡ nhau chọn nghề nghiệp; học tập, nâng cao trình độ văn hóa, chuyên môn, nghiệp vụ; tham gia hoạt động chính trị, kinh tế, văn hóa, xã hội.”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 Vận dụng câu ca dao:</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“Chồng giận thì vợ bớt lời</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Cơm sôi bớt lửa chẳng đời nào khê”</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4. </w:t>
      </w:r>
      <w:r w:rsidRPr="0099503C">
        <w:rPr>
          <w:rFonts w:eastAsia="Times New Roman" w:cs="Times New Roman"/>
          <w:color w:val="000000"/>
          <w:sz w:val="26"/>
          <w:szCs w:val="26"/>
        </w:rPr>
        <w:t>Hướng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Giải thích cho anh Trần hiểu việc chị Thanh về muộn là do công việc của cơ quan và khuyên anh Trần với tư cách là một người chồng, người trụ cột trong gia đình nên thông cảm cho công việc của vợ, giúp đỡ vợ trong công việc gia đình, tạo điều kiện, động viên để vợ tiến bộ trong công tác; đồng thời với trách nhiệm của một người chồng anh phải biết yêu thương, tôn trọng vợ.</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Giải thích cho chị Thanh hiểu với trách nhiệm của một người vợ, người mẹ, chị hãy cố gắng thu xếp hợp lý việc cơ quan và gia đình để có thời gian chăm sóc chồng con, giữ gìn hành phúc gia đình. Đồng thời, khi anh Trần nóng giận chị nên nhẹ nhàng, tình cảm để tránh xảy ra xô xát, tổn thương nhau.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 xml:space="preserve">22. Vợ chồng anh Khang và chị Thắm có hai con nhỏ. Kinh tế của gia đình khó khăn, hàng ngày chị bán rau ở chợ dân sinh, anh thì làm nghề chạy xe ôm. Gần đây, anh </w:t>
      </w:r>
      <w:r w:rsidRPr="0099503C">
        <w:rPr>
          <w:rFonts w:eastAsia="Times New Roman" w:cs="Times New Roman"/>
          <w:b/>
          <w:bCs/>
          <w:i/>
          <w:iCs/>
          <w:color w:val="000000"/>
          <w:sz w:val="26"/>
          <w:szCs w:val="26"/>
        </w:rPr>
        <w:lastRenderedPageBreak/>
        <w:t>Khang bỏ bê công việc, thường xuyên đánh số đề, lại nghiện rượu. Do kiếm sống khó khăn, nên bí bách, anh Khang thường to tiếng, chửi bới, xúc phạm, thậm chí “thượng cẳng chân, hạ cẳng tay” với vợ. Chị Thắm cũng làm ăn vất vả, cả ngày buôn bán ngoài chợ nên mệt mỏi và cũng nặng lời, xỉa xói chồng. Gần đây hai vợ chồng anh chị thường xuyên cãi vã, to tiếng với nhau, gây mất trật tự thôn xóm.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Nếu được phân công hòa giải vụ việc này, ông (bà) sẽ tiến hành hòa giải như thế nào?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u w:val="single"/>
        </w:rPr>
        <w:t>Gợi ý Trả lời:</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  1</w:t>
      </w:r>
      <w:r w:rsidRPr="0099503C">
        <w:rPr>
          <w:rFonts w:eastAsia="Times New Roman" w:cs="Times New Roman"/>
          <w:b/>
          <w:bCs/>
          <w:color w:val="000000"/>
          <w:sz w:val="26"/>
          <w:szCs w:val="26"/>
        </w:rPr>
        <w:t>. Xác định phạm vi hòa giải và nguyên nhân mâu thuẫn</w:t>
      </w:r>
      <w:r w:rsidRPr="0099503C">
        <w:rPr>
          <w:rFonts w:eastAsia="Times New Roman" w:cs="Times New Roman"/>
          <w:color w:val="000000"/>
          <w:sz w:val="26"/>
          <w:szCs w:val="26"/>
        </w:rPr>
        <w:t>: Đây là vụ việc mâu thuẫn trong lĩnh vực hôn nhân và gia đình thuộc phạm vi hòa giải. Anh Khang bỏ bê công việc, thường xuyên đánh số đề, lại nghiện rượu, to tiếng , thậm chí “thượng cẳng chân, hạ cẳng tay” với vợ. Chị Thắm cũng nặng lời, to tiếng với chồng.</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2. Phân tích:</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 </w:t>
      </w:r>
      <w:r w:rsidRPr="0099503C">
        <w:rPr>
          <w:rFonts w:eastAsia="Times New Roman" w:cs="Times New Roman"/>
          <w:color w:val="000000"/>
          <w:sz w:val="26"/>
          <w:szCs w:val="26"/>
        </w:rPr>
        <w:t>Anh Khang bỏ bê công việc, thường xuyên đánh số đề, lại nghiện rượu, to tiếng và đánh vợ là không đúng, thái độ chị Thắm nặng lời, xỉa xói chồng là chưa bình tình khi xử lý các quan hệ với chồng.</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3. Căn cứ</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Về tình:</w:t>
      </w:r>
      <w:r w:rsidRPr="0099503C">
        <w:rPr>
          <w:rFonts w:eastAsia="Times New Roman" w:cs="Times New Roman"/>
          <w:color w:val="000000"/>
          <w:sz w:val="26"/>
          <w:szCs w:val="26"/>
        </w:rPr>
        <w:t xml:space="preserve"> Hòa giải viên nên gặp gỡ hai vợ chồng phân tích về đạo đức, văn hóa, truyền thống người Việt Nam về tình nghĩa vợ, chồng, giao tiếp ứng xử của vợ chồng: </w:t>
      </w:r>
      <w:r w:rsidRPr="0099503C">
        <w:rPr>
          <w:rFonts w:eastAsia="Times New Roman" w:cs="Times New Roman"/>
          <w:i/>
          <w:iCs/>
          <w:color w:val="000000"/>
          <w:sz w:val="26"/>
          <w:szCs w:val="26"/>
        </w:rPr>
        <w:t xml:space="preserve">“ Thuận vợ, thuận chồng tát biển Đông cũng cạn”. “ Chồng nóng thì vợ bớt lời cơm sôi nhỏ lửa chẳng đời nào khê”. “Vợ chồng là nghĩa tào khang. Xuống sông bắt ốc lên ngàn hái rau”; </w:t>
      </w:r>
      <w:r w:rsidRPr="0099503C">
        <w:rPr>
          <w:rFonts w:eastAsia="Times New Roman" w:cs="Times New Roman"/>
          <w:color w:val="000000"/>
          <w:sz w:val="26"/>
          <w:szCs w:val="26"/>
        </w:rPr>
        <w:t> “</w:t>
      </w:r>
      <w:r w:rsidRPr="0099503C">
        <w:rPr>
          <w:rFonts w:eastAsia="Times New Roman" w:cs="Times New Roman"/>
          <w:i/>
          <w:iCs/>
          <w:color w:val="000000"/>
          <w:sz w:val="26"/>
          <w:szCs w:val="26"/>
        </w:rPr>
        <w:t>Cờ bạc là bác thằng bần/Cửa nhà tan nát, vợ con chia lìa</w:t>
      </w:r>
      <w:r w:rsidRPr="0099503C">
        <w:rPr>
          <w:rFonts w:eastAsia="Times New Roman" w:cs="Times New Roman"/>
          <w:color w:val="000000"/>
          <w:sz w:val="26"/>
          <w:szCs w:val="26"/>
        </w:rPr>
        <w:t>”.</w:t>
      </w:r>
      <w:r w:rsidRPr="0099503C">
        <w:rPr>
          <w:rFonts w:eastAsia="Times New Roman" w:cs="Times New Roman"/>
          <w:i/>
          <w:iCs/>
          <w:color w:val="000000"/>
          <w:sz w:val="26"/>
          <w:szCs w:val="26"/>
        </w:rPr>
        <w:t xml:space="preserve"> </w:t>
      </w:r>
      <w:r w:rsidRPr="0099503C">
        <w:rPr>
          <w:rFonts w:eastAsia="Times New Roman" w:cs="Times New Roman"/>
          <w:color w:val="000000"/>
          <w:sz w:val="26"/>
          <w:szCs w:val="26"/>
        </w:rPr>
        <w:t>Hai vợ chồng nên cùng bảo ban nhau, sống hòa thuận.</w:t>
      </w:r>
    </w:p>
    <w:p w:rsidR="0099503C" w:rsidRPr="0099503C" w:rsidRDefault="0099503C" w:rsidP="004B35C6">
      <w:pPr>
        <w:shd w:val="clear" w:color="auto" w:fill="FFFFFF"/>
        <w:spacing w:after="0" w:line="340" w:lineRule="exact"/>
        <w:ind w:left="-284" w:firstLine="720"/>
        <w:jc w:val="both"/>
        <w:outlineLvl w:val="2"/>
        <w:rPr>
          <w:rFonts w:eastAsia="Times New Roman" w:cs="Times New Roman"/>
          <w:b/>
          <w:bCs/>
          <w:sz w:val="26"/>
          <w:szCs w:val="26"/>
        </w:rPr>
      </w:pPr>
      <w:r w:rsidRPr="0099503C">
        <w:rPr>
          <w:rFonts w:eastAsia="Times New Roman" w:cs="Times New Roman"/>
          <w:i/>
          <w:iCs/>
          <w:color w:val="000000"/>
          <w:sz w:val="26"/>
          <w:szCs w:val="26"/>
        </w:rPr>
        <w:t>- Về lý:</w:t>
      </w:r>
      <w:r w:rsidRPr="0099503C">
        <w:rPr>
          <w:rFonts w:eastAsia="Times New Roman" w:cs="Times New Roman"/>
          <w:color w:val="000000"/>
          <w:sz w:val="26"/>
          <w:szCs w:val="26"/>
        </w:rPr>
        <w:t xml:space="preserve"> Hòa giải viên nên gặp gỡ giải thích cho anh Khang quy định của pháp luật như sau: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19 của Luật Hôn nhân và gia đình 2014 quy định: “</w:t>
      </w:r>
      <w:r w:rsidRPr="0099503C">
        <w:rPr>
          <w:rFonts w:eastAsia="Times New Roman" w:cs="Times New Roman"/>
          <w:i/>
          <w:iCs/>
          <w:color w:val="000000"/>
          <w:sz w:val="26"/>
          <w:szCs w:val="26"/>
        </w:rPr>
        <w:t>Vợ chồng có nghĩa vụ thương yêu, chung thủy, tôn trọng, quan tâm, chăm sóc, giúp đỡ nhau; cùng nhau chia sẻ, thực hiện các công việc trong gia đình”.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Điểm a, điểm b Khoản 1 Điều 3 Luật Phòng, chống bạo lực gia đình 2022 quy các hành vi bạo lực gia đình như sau: </w:t>
      </w:r>
      <w:r w:rsidRPr="0099503C">
        <w:rPr>
          <w:rFonts w:eastAsia="Times New Roman" w:cs="Times New Roman"/>
          <w:i/>
          <w:iCs/>
          <w:color w:val="000000"/>
          <w:sz w:val="26"/>
          <w:szCs w:val="26"/>
        </w:rPr>
        <w:t>“1. Hành vi bạo lực gia đình bao gồm:</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a) Hành hạ, ngược đãi, đánh đập, đe dọa hoặc hành vi cố ý khác xâm hại đến sức khỏe, tính mạng;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b) Lăng mạ, chì chiết hoặc hành vi cố ý khác xúc phạm danh dự, nhân phẩm”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Khoản 1, khoản 3 Điều 52 và Khoản 1, khoản 3 Điều 54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w:t>
      </w:r>
      <w:r w:rsidRPr="0099503C">
        <w:rPr>
          <w:rFonts w:eastAsia="Times New Roman" w:cs="Times New Roman"/>
          <w:b/>
          <w:bCs/>
          <w:i/>
          <w:iCs/>
          <w:color w:val="000000"/>
          <w:sz w:val="26"/>
          <w:szCs w:val="26"/>
        </w:rPr>
        <w:t>Điều 52. Hành vi xâm hại sức khỏe thành viên gia đình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Phạt tiền từ 5.000.000 đồng đến 10.000.000 đồng đối với hành vi đánh đập gây thương tích cho thành viên gia đình.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3. Biện pháp khắc phục hậu quả:</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a) Buộc xin lỗi công khai khi nạn nhân có yêu cầu đối với các hành vi quy định tại các khoản 1 và 2 Điều này”.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lastRenderedPageBreak/>
        <w:tab/>
      </w:r>
      <w:r w:rsidRPr="0099503C">
        <w:rPr>
          <w:rFonts w:eastAsia="Times New Roman" w:cs="Times New Roman"/>
          <w:color w:val="000000"/>
          <w:sz w:val="26"/>
          <w:szCs w:val="26"/>
        </w:rPr>
        <w:t xml:space="preserve">Và </w:t>
      </w:r>
      <w:r w:rsidRPr="0099503C">
        <w:rPr>
          <w:rFonts w:eastAsia="Times New Roman" w:cs="Times New Roman"/>
          <w:i/>
          <w:iCs/>
          <w:color w:val="000000"/>
          <w:sz w:val="26"/>
          <w:szCs w:val="26"/>
        </w:rPr>
        <w:t>“</w:t>
      </w:r>
      <w:r w:rsidRPr="0099503C">
        <w:rPr>
          <w:rFonts w:eastAsia="Times New Roman" w:cs="Times New Roman"/>
          <w:b/>
          <w:bCs/>
          <w:i/>
          <w:iCs/>
          <w:color w:val="000000"/>
          <w:sz w:val="26"/>
          <w:szCs w:val="26"/>
        </w:rPr>
        <w:t>Điều 54. Hành vi xúc phạm danh dự, nhân phẩm của thành viên gia đình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Phạt tiền từ 5.000.000 đồng đến 10.000.000 đồng đối với hành vi lăng mạ, chì chiết, xúc phạm danh dự, nhân phẩm thành viên gia đình.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3. Biện pháp khắc phục hậu quả:</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a) Buộc xin lỗi công khai khi nạn nhân có yêu cầu đối với hành vi quy định tại các khoản 1 và 2 Điều này”.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4. Hướng giải quyết: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Như vậy, theo quy định của pháp luật  thì anh Khang và chị Thắm là vợ chồng thì phải có nghĩa vụ thương yêu, chung thủy, tôn trọng, quan tâm, chăm sóc, giúp đỡ nhau, cùng nhau chia sẻ, thực hiện các công việc trong gia đình. Anh Khang đánh chị Thắm là hành vi vi phạm pháp luật. Việc anh Khang đánh vợ có thể bị xử lý hành chính. Trong trường hợp anh Khang đánh vợ mà hành vi có tính chất nghiêm trọng, cấu thành tội phạm thì anh Khang có thể bị truy cứu trách nhiệm hình sự về</w:t>
      </w:r>
      <w:r w:rsidRPr="0099503C">
        <w:rPr>
          <w:rFonts w:eastAsia="Times New Roman" w:cs="Times New Roman"/>
          <w:color w:val="000000"/>
          <w:sz w:val="26"/>
          <w:szCs w:val="26"/>
          <w:shd w:val="clear" w:color="auto" w:fill="FFFFFF"/>
        </w:rPr>
        <w:t xml:space="preserve"> tội cố ý gây thương tích hoặc gây tổn hại sức khỏe người khác theo Điều 134 Bộ luật Hình sự năm 2015 hoặc Tội hành hạ người khác theo Điều 140 Bộ luật Hình sự năm 2015</w:t>
      </w:r>
      <w:r w:rsidRPr="0099503C">
        <w:rPr>
          <w:rFonts w:eastAsia="Times New Roman" w:cs="Times New Roman"/>
          <w:color w:val="000000"/>
          <w:sz w:val="26"/>
          <w:szCs w:val="26"/>
        </w:rPr>
        <w:t>. Anh Khang cần điều chỉnh hành vi của mình không nên bỏ bê công việc, không nên đánh số đề, nên cai rượu, không được đánh vợ. Hai vợ chồng cần có chí làm ăn, nuôi dạy các con nên người, làm gương cho các con noi theo.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23. Vợ chồng anh A và chị B đã kết hôn được ba năm và có một con 2 tuổi. Cuộc sống vợ chồng rất hạnh phúc, anh A chăm chỉ làm ăn, thương vợ, yêu con. Vừa qua có bạn rủ hùn vốn làm ăn, anh A đã dồn hết tiền tiết kiệm của cả hai vợ chồng để đầu tư kinh doanh. Do làm ăn thua lỗ mất tiền nên chị B đã quay sang chì chiết chồng. Anh A sinh chán nản, rượu, chè, cứ uống rượu vào thì anh A lại lôi chị B ra chửi bới … khiến cuộc sống ngày càng bế tắc. Đỉnh điểm hôm qua, sau khi uống rượu, anh A lại to tiếng, quát mắng chị B rồi lao vào đánh vợ, vụ việc chỉ dừng lại khi bố mẹ anh A phát hiện và can ngăn. Sau sự việc này, tình cảm của hai vợ chồng rạn nứt, chị B đã bỏ về nhà bố mẹ đẻ.</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Nếu được phân công hòa giải vụ việc này, ông (bà) sẽ tiến hành hòa giải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w:t>
      </w:r>
      <w:r w:rsidRPr="0099503C">
        <w:rPr>
          <w:rFonts w:eastAsia="Times New Roman" w:cs="Times New Roman"/>
          <w:b/>
          <w:bCs/>
          <w:color w:val="000000"/>
          <w:sz w:val="26"/>
          <w:szCs w:val="26"/>
          <w:u w:val="single"/>
        </w:rPr>
        <w:t>Gợi ý Trả lời:</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  1</w:t>
      </w:r>
      <w:r w:rsidRPr="0099503C">
        <w:rPr>
          <w:rFonts w:eastAsia="Times New Roman" w:cs="Times New Roman"/>
          <w:b/>
          <w:bCs/>
          <w:color w:val="000000"/>
          <w:sz w:val="26"/>
          <w:szCs w:val="26"/>
        </w:rPr>
        <w:t>. Xác định phạm vi hòa giải và nguyên nhân</w:t>
      </w:r>
      <w:r w:rsidRPr="0099503C">
        <w:rPr>
          <w:rFonts w:eastAsia="Times New Roman" w:cs="Times New Roman"/>
          <w:color w:val="000000"/>
          <w:sz w:val="26"/>
          <w:szCs w:val="26"/>
        </w:rPr>
        <w:t>: Đây là vụ việc mâu thuẫn trong lĩnh vực hôn nhân và gia đình thuộc phạm vi hòa giải. Anh A bỏ bê công việc, thường xuyên uống rượu, to tiếng, thậm chí đánh với vợ. Chị B cũng nặng lời, to tiếng, chì chiết với chồng. Tình cảm 2 vợ chồng rạn nứt.</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2. Phân tích</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Việc anh A bỏ bê công việc, thường xuyên uống rượu to tiếng là không phù hợp với vai trò trách nhiệm của người chồng, người cha; việc đánh vợ không đúng với quy định pháp luật. Chị B sau khi anh A buôn bán thua lỗ có thái độ chì chiết chồng là không phù hợp và thiếu khái léo.</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3. Căn cứ</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i/>
          <w:iCs/>
          <w:color w:val="000000"/>
          <w:sz w:val="26"/>
          <w:szCs w:val="26"/>
        </w:rPr>
        <w:t>- Về tình:</w:t>
      </w:r>
      <w:r w:rsidRPr="0099503C">
        <w:rPr>
          <w:rFonts w:eastAsia="Times New Roman" w:cs="Times New Roman"/>
          <w:color w:val="000000"/>
          <w:sz w:val="26"/>
          <w:szCs w:val="26"/>
        </w:rPr>
        <w:t xml:space="preserve"> Hòa giải viên nên gặp gỡ hai vợ chồng phân tích về đạo đức, văn hóa, truyền thống người Việt Nam về tình nghĩa vợ, chồng, giao tiếp ứng xử của vợ chồng: </w:t>
      </w:r>
      <w:r w:rsidRPr="0099503C">
        <w:rPr>
          <w:rFonts w:eastAsia="Times New Roman" w:cs="Times New Roman"/>
          <w:i/>
          <w:iCs/>
          <w:color w:val="000000"/>
          <w:sz w:val="26"/>
          <w:szCs w:val="26"/>
        </w:rPr>
        <w:t xml:space="preserve">“ Thuận vợ, thuận chồng tát biển Đông cũng cạn”. “ Chồng nóng thì vợ bớt lời cơm sôi nhỏ lửa chẳng đời nào khê”. “Vợ chồng là nghĩa tào khang. Xuống sông bắt ốc lên ngàn hái rau”. </w:t>
      </w:r>
      <w:r w:rsidRPr="0099503C">
        <w:rPr>
          <w:rFonts w:eastAsia="Times New Roman" w:cs="Times New Roman"/>
          <w:color w:val="000000"/>
          <w:sz w:val="26"/>
          <w:szCs w:val="26"/>
        </w:rPr>
        <w:t>Hai vợ chồng nên cùng bảo ban nhau, sống hòa thuận.</w:t>
      </w:r>
    </w:p>
    <w:p w:rsidR="0099503C" w:rsidRPr="0099503C" w:rsidRDefault="0099503C" w:rsidP="004B35C6">
      <w:pPr>
        <w:shd w:val="clear" w:color="auto" w:fill="FFFFFF"/>
        <w:spacing w:after="0" w:line="340" w:lineRule="exact"/>
        <w:ind w:left="-284" w:firstLine="720"/>
        <w:jc w:val="both"/>
        <w:outlineLvl w:val="2"/>
        <w:rPr>
          <w:rFonts w:eastAsia="Times New Roman" w:cs="Times New Roman"/>
          <w:b/>
          <w:bCs/>
          <w:sz w:val="26"/>
          <w:szCs w:val="26"/>
        </w:rPr>
      </w:pPr>
      <w:r w:rsidRPr="0099503C">
        <w:rPr>
          <w:rFonts w:eastAsia="Times New Roman" w:cs="Times New Roman"/>
          <w:i/>
          <w:iCs/>
          <w:color w:val="000000"/>
          <w:sz w:val="26"/>
          <w:szCs w:val="26"/>
        </w:rPr>
        <w:lastRenderedPageBreak/>
        <w:t>- Về lý:</w:t>
      </w:r>
      <w:r w:rsidRPr="0099503C">
        <w:rPr>
          <w:rFonts w:eastAsia="Times New Roman" w:cs="Times New Roman"/>
          <w:color w:val="000000"/>
          <w:sz w:val="26"/>
          <w:szCs w:val="26"/>
        </w:rPr>
        <w:t xml:space="preserve"> Hòa giải viên nên gặp gỡ giải thích cho anh A quy định của pháp luật như sau: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19 của Luật Hôn nhân và gia đình 2014 quy định: “</w:t>
      </w:r>
      <w:r w:rsidRPr="0099503C">
        <w:rPr>
          <w:rFonts w:eastAsia="Times New Roman" w:cs="Times New Roman"/>
          <w:i/>
          <w:iCs/>
          <w:color w:val="000000"/>
          <w:sz w:val="26"/>
          <w:szCs w:val="26"/>
        </w:rPr>
        <w:t>Vợ chồng có nghĩa vụ thương yêu, chung thủy, tôn trọng, quan tâm, chăm sóc, giúp đỡ nhau; cùng nhau chia sẻ, thực hiện các công việc trong gia đình”.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Điểm a, điểm b Khoản 1Điều 3 Luật Phòng chống bạo lực gia đình quy các hành vi bạo lực gia đình như sau: </w:t>
      </w:r>
      <w:r w:rsidRPr="0099503C">
        <w:rPr>
          <w:rFonts w:eastAsia="Times New Roman" w:cs="Times New Roman"/>
          <w:i/>
          <w:iCs/>
          <w:color w:val="000000"/>
          <w:sz w:val="26"/>
          <w:szCs w:val="26"/>
        </w:rPr>
        <w:t>“1. Hành vi bạo lực gia đình bao gồm:</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a) Hành hạ, ngược đãi, đánh đập, đe dọa hoặc hành vi cố ý khác xâm hại đến sức khỏe, tính mạng;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b) Lăng mạ, chì chiết hoặc hành vi cố ý khác xúc phạm danh dự, nhân phẩm”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Khoản 1, khoản 3 Điều 52 và Khoản 1, khoản 3 Điều 54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w:t>
      </w:r>
      <w:r w:rsidRPr="0099503C">
        <w:rPr>
          <w:rFonts w:eastAsia="Times New Roman" w:cs="Times New Roman"/>
          <w:b/>
          <w:bCs/>
          <w:i/>
          <w:iCs/>
          <w:color w:val="000000"/>
          <w:sz w:val="26"/>
          <w:szCs w:val="26"/>
        </w:rPr>
        <w:t>Điều 52. Hành vi xâm hại sức khỏe thành viên gia đình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Phạt tiền từ 5.000.000 đồng đến 10.000.000 đồng đối với hành vi đánh đập gây thương tích cho thành viên gia đình.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3. Biện pháp khắc phục hậu quả:</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a) Buộc xin lỗi công khai khi nạn nhân có yêu cầu đối với các hành vi quy định tại các khoản 1 và 2 Điều này”.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 xml:space="preserve">Và </w:t>
      </w:r>
      <w:r w:rsidRPr="0099503C">
        <w:rPr>
          <w:rFonts w:eastAsia="Times New Roman" w:cs="Times New Roman"/>
          <w:i/>
          <w:iCs/>
          <w:color w:val="000000"/>
          <w:sz w:val="26"/>
          <w:szCs w:val="26"/>
        </w:rPr>
        <w:t>“</w:t>
      </w:r>
      <w:r w:rsidRPr="0099503C">
        <w:rPr>
          <w:rFonts w:eastAsia="Times New Roman" w:cs="Times New Roman"/>
          <w:b/>
          <w:bCs/>
          <w:i/>
          <w:iCs/>
          <w:color w:val="000000"/>
          <w:sz w:val="26"/>
          <w:szCs w:val="26"/>
        </w:rPr>
        <w:t>Điều 54. Hành vi xúc phạm danh dự, nhân phẩm của thành viên gia đình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Phạt tiền từ 5.000.000 đồng đến 10.000.000 đồng đối với hành vi lăng mạ, chì chiết, xúc phạm danh dự, nhân phẩm thành viên gia đình.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3. Biện pháp khắc phục hậu quả:</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a) Buộc xin lỗi công khai khi nạn nhân có yêu cầu đối với hành vi quy định tại các khoản 1 và 2 Điều này”.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4. Hướng giải quyết: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Như vậy, theo quy định của pháp luật  thì anh Avà chị B là vợ chồng thì phải có nghĩa vụ thương yêu, chung thủy, tôn trọng, quan tâm, chăm sóc, giúp đỡ nhau, cùng nhau chia sẻ, thực hiện các công việc trong gia đình. Anh A đánh chị B là hành vi vi phạm pháp luật. Việc anh A đánh vợ có thể bị xử lý hành chính. Trong trường hợp anh A đánh vợ mà hành vi có tính chất nghiêm trọng, cấu thành tội phạm thì anh A có thể bị truy cứu trách nhiệm hình sự về</w:t>
      </w:r>
      <w:r w:rsidRPr="0099503C">
        <w:rPr>
          <w:rFonts w:eastAsia="Times New Roman" w:cs="Times New Roman"/>
          <w:color w:val="000000"/>
          <w:sz w:val="26"/>
          <w:szCs w:val="26"/>
          <w:shd w:val="clear" w:color="auto" w:fill="FFFFFF"/>
        </w:rPr>
        <w:t xml:space="preserve"> tội cố ý gây thương tích hoặc gây tổn hại sức khỏe người khác theo Điều 134 Bộ luật Hình sự năm 2015 hoặc Tội hành hạ người khác theo Điều 140 Bộ luật Hình sự năm 2015</w:t>
      </w:r>
      <w:r w:rsidRPr="0099503C">
        <w:rPr>
          <w:rFonts w:eastAsia="Times New Roman" w:cs="Times New Roman"/>
          <w:color w:val="000000"/>
          <w:sz w:val="26"/>
          <w:szCs w:val="26"/>
        </w:rPr>
        <w:t>. </w:t>
      </w:r>
    </w:p>
    <w:p w:rsidR="0099503C" w:rsidRPr="0099503C" w:rsidRDefault="0099503C" w:rsidP="004B35C6">
      <w:pPr>
        <w:spacing w:after="0" w:line="340" w:lineRule="exact"/>
        <w:ind w:left="-284" w:right="-142" w:firstLine="720"/>
        <w:jc w:val="both"/>
        <w:rPr>
          <w:rFonts w:eastAsia="Times New Roman" w:cs="Times New Roman"/>
          <w:sz w:val="26"/>
          <w:szCs w:val="26"/>
        </w:rPr>
      </w:pPr>
      <w:r w:rsidRPr="0099503C">
        <w:rPr>
          <w:rFonts w:eastAsia="Times New Roman" w:cs="Times New Roman"/>
          <w:b/>
          <w:bCs/>
          <w:i/>
          <w:iCs/>
          <w:color w:val="000000"/>
          <w:sz w:val="26"/>
          <w:szCs w:val="26"/>
        </w:rPr>
        <w:t>24. Vợ chồng anh Trung và chị Điệp có hai con. Kể từ khi kết hôn, chị Điệp không đi làm mà chỉ ở nhà chăm chồng, con. Thời gian trước kia gia đình êm ấm nhưng từ đầu năm đến nay, công ty anh Trung kinh doanh khó khăn, dẫn đến nguồn thu nhập của anh Trung giảm đáng kể; trong khi chi phí sinh hoạt gia đình tăng lên vì bà nội đau yếu, các con phải học hành nhiều… Anh Trung sinh ra tính tình hay cáu gắt, quát tháo vợ, anh cho rằng mình là người làm ra tiền, trụ cột kinh tế chính, còn vợ thì không làm ra tiền nên khinh thường chị. Chị Điệp thấy chồng cư xử với mình khác trước, nên cho rằng anh Trung “cặp bồ” bên ngoài.Vợ chồng thường xuyên cãi vã, chửi bới, cuộc sống gia đình rất căng thẳng và ảnh hưởng làng xóm xung quanh.</w:t>
      </w:r>
    </w:p>
    <w:p w:rsidR="0099503C" w:rsidRPr="0099503C" w:rsidRDefault="0099503C" w:rsidP="004B35C6">
      <w:pPr>
        <w:spacing w:after="0" w:line="340" w:lineRule="exact"/>
        <w:ind w:left="-284" w:right="-142" w:firstLine="720"/>
        <w:jc w:val="both"/>
        <w:rPr>
          <w:rFonts w:eastAsia="Times New Roman" w:cs="Times New Roman"/>
          <w:sz w:val="26"/>
          <w:szCs w:val="26"/>
        </w:rPr>
      </w:pPr>
      <w:r w:rsidRPr="0099503C">
        <w:rPr>
          <w:rFonts w:eastAsia="Times New Roman" w:cs="Times New Roman"/>
          <w:b/>
          <w:bCs/>
          <w:i/>
          <w:iCs/>
          <w:color w:val="000000"/>
          <w:sz w:val="26"/>
          <w:szCs w:val="26"/>
        </w:rPr>
        <w:lastRenderedPageBreak/>
        <w:t>Nếu được phân công hòa giải, ông (bà) sẽ  hòa giải vụ việc như thế nào?</w:t>
      </w:r>
    </w:p>
    <w:p w:rsidR="0099503C" w:rsidRPr="0099503C" w:rsidRDefault="0099503C" w:rsidP="004B35C6">
      <w:pPr>
        <w:spacing w:after="0" w:line="340" w:lineRule="exact"/>
        <w:ind w:left="-284" w:right="-142" w:firstLine="720"/>
        <w:jc w:val="both"/>
        <w:rPr>
          <w:rFonts w:eastAsia="Times New Roman" w:cs="Times New Roman"/>
          <w:sz w:val="26"/>
          <w:szCs w:val="26"/>
        </w:rPr>
      </w:pPr>
      <w:r w:rsidRPr="0099503C">
        <w:rPr>
          <w:rFonts w:eastAsia="Times New Roman" w:cs="Times New Roman"/>
          <w:b/>
          <w:bCs/>
          <w:color w:val="000000"/>
          <w:sz w:val="26"/>
          <w:szCs w:val="26"/>
          <w:u w:val="single"/>
        </w:rPr>
        <w:t>Gợi ý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1.</w:t>
      </w:r>
      <w:r w:rsidRPr="0099503C">
        <w:rPr>
          <w:rFonts w:eastAsia="Times New Roman" w:cs="Times New Roman"/>
          <w:color w:val="000000"/>
          <w:sz w:val="26"/>
          <w:szCs w:val="26"/>
        </w:rPr>
        <w:t> Xác định mâu thuẫn, nguyên nhân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Mâu thuẫn thuộc lĩnh vực hôn nhân và gia đình về tình nghĩa vợ chồng.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2. </w:t>
      </w:r>
      <w:r w:rsidRPr="0099503C">
        <w:rPr>
          <w:rFonts w:eastAsia="Times New Roman" w:cs="Times New Roman"/>
          <w:color w:val="000000"/>
          <w:sz w:val="26"/>
          <w:szCs w:val="26"/>
        </w:rPr>
        <w:t>Phân tích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Việc anh Trung cho rằng mình làm ra tiền nên kinh thường vợ, gần đây kinh doanh không tốt nên cáu gắt, coi thường và quát tháo vợ; còn chị Điệp suy diễn chồng có “cặp bồ” nên thường xuyên cãi vã, gây mất trật tự trong khu dân cư.</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3.</w:t>
      </w:r>
      <w:r w:rsidRPr="0099503C">
        <w:rPr>
          <w:rFonts w:eastAsia="Times New Roman" w:cs="Times New Roman"/>
          <w:color w:val="000000"/>
          <w:sz w:val="26"/>
          <w:szCs w:val="26"/>
        </w:rPr>
        <w:t> Căn cứ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Quy định pháp luật: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Khoản 1 Điều 19 Luật Hôn nhân và gia đình năm 2014 quy định </w:t>
      </w:r>
      <w:r w:rsidRPr="0099503C">
        <w:rPr>
          <w:rFonts w:eastAsia="Times New Roman" w:cs="Times New Roman"/>
          <w:i/>
          <w:iCs/>
          <w:color w:val="000000"/>
          <w:sz w:val="26"/>
          <w:szCs w:val="26"/>
        </w:rPr>
        <w:t>“Vợ chồng có nghĩa vụ thương yêu, chung thủy, tôn trọng, quan tâm, chăm sóc, giúp đỡ nhau; cùng nhau chia sẻ, thực hiện các công việc trong gia đình.”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Khoản 2 Điều 103 Luật Hôn nhân và gia đình năm 2014 quy định: “</w:t>
      </w:r>
      <w:r w:rsidRPr="0099503C">
        <w:rPr>
          <w:rFonts w:eastAsia="Times New Roman" w:cs="Times New Roman"/>
          <w:color w:val="000000"/>
          <w:sz w:val="26"/>
          <w:szCs w:val="26"/>
          <w:shd w:val="clear" w:color="auto" w:fill="FFFFFF"/>
        </w:rPr>
        <w:t>Trong trường hợp sống chung thì các thành viên gia đình có nghĩa vụ tham gia công việc gia đình, lao động tạo thu nhập; đóng góp công sức, tiền hoặc tài sản khác để duy trì đời sống chung của gia đình phù hợp với khả năng thực tế của mình.” Do đó dù chị Điệp không đi làm nhưng cũng đóng góp công sức, thời gian chăm lo cho gia đình.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 Vận dụng câu tục ngữ: </w:t>
      </w:r>
      <w:r w:rsidRPr="0099503C">
        <w:rPr>
          <w:rFonts w:eastAsia="Times New Roman" w:cs="Times New Roman"/>
          <w:i/>
          <w:iCs/>
          <w:color w:val="000000"/>
          <w:sz w:val="26"/>
          <w:szCs w:val="26"/>
        </w:rPr>
        <w:t>“ Thuận vợ, thuận chồng tát biển Đông cũng cạn”. “ Chồng nóng thì vợ bớt lời cơm sôi nhỏ lửa chẳng đời nào khê”. “Vợ chồng là nghĩa tào khang. Xuống sông bắt ốc lên ngàn hái rau”. “Của chồng công vợ”;  “ớt nào mà ớt chẳng cay, gái nào là gái chẳng hay ghen chồng”.</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4. </w:t>
      </w:r>
      <w:r w:rsidRPr="0099503C">
        <w:rPr>
          <w:rFonts w:eastAsia="Times New Roman" w:cs="Times New Roman"/>
          <w:color w:val="000000"/>
          <w:sz w:val="26"/>
          <w:szCs w:val="26"/>
        </w:rPr>
        <w:t>Hướng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Giải thích cho anh Phú hiểu một người chồng, người cha, anh Phú phải có trách nhiệm với gia đình. Là trụ cột trong gia đình, anh phải là tấm gương để con cái học tập, noi theo. Dù giai đoạn kinh doanh khó khăn, áp lực kinh tế lớn nhưng chị Điệp ở nhà chăm lo chồng con vẫn là hậu phương vững chắc cho anh tiếp tục trên thương trường. Nếu tiếp tục tình trạng này sẽ làm cho tình cảm vợ chồng, cha con bị tổn thương, nhiều hệ lụy xảy ra, dẫn đến ly hôn, khi đó các con của anh sẽ là người chịu thiệt thòi nhất. Mặc dù thái độ của chị H là không đúng nhưng với vai trò người chồng, anh cần phải cảm thông với vợ, “ớt nào mà ớt chẳng cay, gái nào là gái chẳng hay ghen chồng”. Anh cần phải hiểu rằng, chỉ vì yêu anh quá nên chị H mới ghen đến mức như vậy.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Còn chị Điệp thay vì suy nghĩ anh Trung cặp bồ thì tập trung trò chuyện, hỏi thăm công việc kinh doanh của chồng, cùng chồng chia sẻ những gánh nặng cuộc sống.</w:t>
      </w:r>
    </w:p>
    <w:p w:rsidR="0099503C" w:rsidRPr="0099503C" w:rsidRDefault="0099503C" w:rsidP="004B35C6">
      <w:pPr>
        <w:spacing w:after="0" w:line="340" w:lineRule="exact"/>
        <w:ind w:left="-284"/>
        <w:rPr>
          <w:rFonts w:eastAsia="Times New Roman" w:cs="Times New Roman"/>
          <w:sz w:val="26"/>
          <w:szCs w:val="26"/>
        </w:rPr>
      </w:pPr>
    </w:p>
    <w:p w:rsidR="0099503C" w:rsidRPr="0099503C" w:rsidRDefault="0099503C" w:rsidP="004B35C6">
      <w:pPr>
        <w:spacing w:after="0" w:line="340" w:lineRule="exact"/>
        <w:ind w:left="-284" w:right="-142" w:firstLine="720"/>
        <w:jc w:val="both"/>
        <w:rPr>
          <w:rFonts w:eastAsia="Times New Roman" w:cs="Times New Roman"/>
          <w:sz w:val="26"/>
          <w:szCs w:val="26"/>
        </w:rPr>
      </w:pPr>
      <w:r w:rsidRPr="0099503C">
        <w:rPr>
          <w:rFonts w:eastAsia="Times New Roman" w:cs="Times New Roman"/>
          <w:b/>
          <w:bCs/>
          <w:i/>
          <w:iCs/>
          <w:color w:val="000000"/>
          <w:sz w:val="26"/>
          <w:szCs w:val="26"/>
        </w:rPr>
        <w:t xml:space="preserve">25. Trong thời kỳ hôn nhân, Chị H và anh P có một con chung là bé N. Sau một thời gian sinh sống, do không còn tình cảm, mâu thuẫn gia đình cứ âm thầm dồn nén ngày một nặng nề, hai anh chị đã nộp đơn ly hôn lên Tòa án để giải quyết. Do trước đây, Chị H không có công ăn việc làm, không có chỗ ở, nên Tòa đã giao quyền nuôi con cho anh P. Tuy nhiên, thời gian gần đây, anh P bỏ bê, không chăm sóc con cái nên chị H đề nghị anh giao con cho mình nuôi, vì chị cũng đã có việc làm. Nhưng anh H không chịu, vì thế hai người nảy sinh </w:t>
      </w:r>
      <w:r w:rsidRPr="0099503C">
        <w:rPr>
          <w:rFonts w:eastAsia="Times New Roman" w:cs="Times New Roman"/>
          <w:b/>
          <w:bCs/>
          <w:i/>
          <w:iCs/>
          <w:color w:val="000000"/>
          <w:sz w:val="26"/>
          <w:szCs w:val="26"/>
        </w:rPr>
        <w:lastRenderedPageBreak/>
        <w:t>mâu thuẫn trong việc giành quyền nuôi con.Chị H đã đến nhờ Tổ hòa giải tư vấn, giúp đỡ để anh P đồng ý cho chị đón con về nuôi.</w:t>
      </w:r>
    </w:p>
    <w:p w:rsidR="0099503C" w:rsidRPr="0099503C" w:rsidRDefault="0099503C" w:rsidP="004B35C6">
      <w:pPr>
        <w:spacing w:after="0" w:line="340" w:lineRule="exact"/>
        <w:ind w:left="-284" w:right="-142"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ông (bà) sẽ  hòa giải vụ việc như thế nào?</w:t>
      </w:r>
    </w:p>
    <w:p w:rsidR="0099503C" w:rsidRPr="0099503C" w:rsidRDefault="0099503C" w:rsidP="004B35C6">
      <w:pPr>
        <w:spacing w:after="0" w:line="340" w:lineRule="exact"/>
        <w:ind w:left="-284" w:right="-142" w:firstLine="720"/>
        <w:jc w:val="both"/>
        <w:rPr>
          <w:rFonts w:eastAsia="Times New Roman" w:cs="Times New Roman"/>
          <w:sz w:val="26"/>
          <w:szCs w:val="26"/>
        </w:rPr>
      </w:pPr>
      <w:r w:rsidRPr="0099503C">
        <w:rPr>
          <w:rFonts w:eastAsia="Times New Roman" w:cs="Times New Roman"/>
          <w:b/>
          <w:bCs/>
          <w:i/>
          <w:iCs/>
          <w:color w:val="000000"/>
          <w:sz w:val="26"/>
          <w:szCs w:val="26"/>
          <w:u w:val="single"/>
        </w:rPr>
        <w:t>Gợi ý trả lời:</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 xml:space="preserve">1. </w:t>
      </w:r>
      <w:r w:rsidRPr="0099503C">
        <w:rPr>
          <w:rFonts w:eastAsia="Times New Roman" w:cs="Times New Roman"/>
          <w:b/>
          <w:bCs/>
          <w:color w:val="000000"/>
          <w:sz w:val="26"/>
          <w:szCs w:val="26"/>
        </w:rPr>
        <w:t>Xác định mâu thuẫn, nguyên nhân: </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Đây là vụ việc mâu thuẫn phát sinh do thực hiện không đúng trách nhiệm trông nom, chăm sóc, nuôi dưỡng,giáo dục con sau ly hôn thuộc phạm vi hòa giải. Sau ly hôn, anh P là người trực tiếp nuôi con, tuy nhiên, thời gian gần đây, anh P bỏ bê, không chăm sóc con cái nên chị H đề nghị anh giao con cho mình nuôi, vì chị cũng đã có việc làm. Nhưng anh H không đồng ý và từ đó hai người nảy sinh mâu thuẫn giành quyền nuôi con.</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 2. Phân tích</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Anh P là người trực tiếp nuôi con sau khi ly hôn nhưng gần đây anh P bỏ bê, không chăm sóc con cái là không hoàn thành nghĩa vụ và chị H có quyền đề nghị anh P giao con cho chị nuôi là hợp lý.</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3. Cách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xml:space="preserve">- Về tình: </w:t>
      </w:r>
      <w:r w:rsidRPr="0099503C">
        <w:rPr>
          <w:rFonts w:eastAsia="Times New Roman" w:cs="Times New Roman"/>
          <w:color w:val="000000"/>
          <w:sz w:val="26"/>
          <w:szCs w:val="26"/>
        </w:rPr>
        <w:t>Hòa giải viên cần gặp gỡ anh P phân tích tình cảm cha con, tình nghĩa vợ chồng trước đây. Gặp gỡ chị H phân tích tình nghĩa vợ chồng trước đây và hoàn cảnh khó khăn hiện nay của anh P.</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Về lý:</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81 Luật Hôn nhân và gia đình năm 2-014 quy định việc trông nom, chăm sóc, nuôi dưỡng, giáo dục con sau khi ly hôn như sau: “1. Sau khi ly hôn, cha mẹ vẫn có quyền, nghĩa vụ trông nom, chăm sóc, nuôi dưỡng, giáo dục con chưa thành niên, con đã thành niên mất năng lực hành vi dân sự hoặc không có khả năng lao động và không có tài sản để tự nuôi mình theo quy định của Luật Hôn nhân và gia đình, Bộ luật dân sự và các luật khác có liên quan”.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Điều 84 Luật Hôn nhân và gia đình quy định về thay đổi người trực tiếp nuôi con</w:t>
      </w:r>
      <w:r w:rsidRPr="0099503C">
        <w:rPr>
          <w:rFonts w:eastAsia="Times New Roman" w:cs="Times New Roman"/>
          <w:color w:val="000000"/>
          <w:sz w:val="26"/>
          <w:szCs w:val="26"/>
          <w:shd w:val="clear" w:color="auto" w:fill="FFFFFF"/>
        </w:rPr>
        <w:t xml:space="preserve"> sau khi ly hôn:</w:t>
      </w:r>
      <w:r w:rsidRPr="0099503C">
        <w:rPr>
          <w:rFonts w:eastAsia="Times New Roman" w:cs="Times New Roman"/>
          <w:b/>
          <w:bCs/>
          <w:color w:val="000000"/>
          <w:sz w:val="26"/>
          <w:szCs w:val="26"/>
          <w:shd w:val="clear" w:color="auto" w:fill="FFFFFF"/>
        </w:rPr>
        <w:t>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shd w:val="clear" w:color="auto" w:fill="FFFFFF"/>
        </w:rPr>
        <w:t>“</w:t>
      </w:r>
      <w:r w:rsidRPr="0099503C">
        <w:rPr>
          <w:rFonts w:eastAsia="Times New Roman" w:cs="Times New Roman"/>
          <w:color w:val="000000"/>
          <w:sz w:val="26"/>
          <w:szCs w:val="26"/>
        </w:rPr>
        <w:t>1. Trong </w:t>
      </w:r>
      <w:r w:rsidRPr="0099503C">
        <w:rPr>
          <w:rFonts w:eastAsia="Times New Roman" w:cs="Times New Roman"/>
          <w:color w:val="000000"/>
          <w:sz w:val="26"/>
          <w:szCs w:val="26"/>
          <w:shd w:val="clear" w:color="auto" w:fill="FFFFFF"/>
        </w:rPr>
        <w:t>trường hợp</w:t>
      </w:r>
      <w:r w:rsidRPr="0099503C">
        <w:rPr>
          <w:rFonts w:eastAsia="Times New Roman" w:cs="Times New Roman"/>
          <w:color w:val="000000"/>
          <w:sz w:val="26"/>
          <w:szCs w:val="26"/>
        </w:rPr>
        <w:t> có yêu cầu của cha, mẹ hoặc cá nhân, tổ chức được quy định tại khoản 5 Điều này, Tòa án có thể quyết định việc thay đổi người trực tiếp nuôi con.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2. Việc thay đổi người trực tiếp nuôi con được giải quyết khi có một trong các căn cứ sau đây: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a) Cha, mẹ có thỏa thuận về việc thay đổi người trực tiếp nuôi con phù hợp với lợi ích của con;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b) Người trực tiếp nuôi con không còn đủ điều kiện trực tiếp trông nom, chăm sóc, nuôi dưỡng, giáo dục con.”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4.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Giải thích cho anh H về quyền và trách nhiệm của anh H khi là người nuôi dưỡng trực tiếp con chung của 2 người sau ly hôn. Tuy nhiên, nếu anh H không đáp ứng được các yêu cầu về việc trông nom, chăm sóc, nuôi dưỡng, giáo dục con sau khi ly hôn thì chị H có quyền yêu cầu  Tòa án thay đổi người trực tiếp nuôi con.</w:t>
      </w:r>
    </w:p>
    <w:p w:rsidR="0099503C" w:rsidRPr="0099503C" w:rsidRDefault="0099503C" w:rsidP="004B35C6">
      <w:pPr>
        <w:spacing w:after="0" w:line="340" w:lineRule="exact"/>
        <w:ind w:left="-284" w:right="-142" w:firstLine="720"/>
        <w:jc w:val="both"/>
        <w:rPr>
          <w:rFonts w:eastAsia="Times New Roman" w:cs="Times New Roman"/>
          <w:sz w:val="26"/>
          <w:szCs w:val="26"/>
        </w:rPr>
      </w:pPr>
      <w:r w:rsidRPr="0099503C">
        <w:rPr>
          <w:rFonts w:eastAsia="Times New Roman" w:cs="Times New Roman"/>
          <w:b/>
          <w:bCs/>
          <w:i/>
          <w:iCs/>
          <w:color w:val="000000"/>
          <w:sz w:val="26"/>
          <w:szCs w:val="26"/>
        </w:rPr>
        <w:t xml:space="preserve">26. Anh Páo và chị Mỷ quen và yêu nhau khi cả hai học chuyên nghiệp, cũng đến lúc cả hai về xin phép gia đình hai bên đăng ký kết hôn. Qua dò hỏi, biết gia cảnh anhà anh Páo </w:t>
      </w:r>
      <w:r w:rsidRPr="0099503C">
        <w:rPr>
          <w:rFonts w:eastAsia="Times New Roman" w:cs="Times New Roman"/>
          <w:b/>
          <w:bCs/>
          <w:i/>
          <w:iCs/>
          <w:color w:val="000000"/>
          <w:sz w:val="26"/>
          <w:szCs w:val="26"/>
        </w:rPr>
        <w:lastRenderedPageBreak/>
        <w:t>tương đối khó khăn, nên mẹ chị Mỷ không cho con gái lấy anh Páo. Biết chuyện họ hàng khuyên mẹ chị Mỷ nên để các con tự quyết định hôn nhân, cuối cùng bà đồng ý cho anh Páo và chị Mỷ đăng ký kết hôn và cưới nhưng với điều kiện nhà anh Páo phải mang lễ hỏi gồm: 100 triệu đồng tiền mặt, 8 đồng bạc trắng, 2 con trâu, rượu 20 xách…. Số lễ vật trên quá khả năng của gia đình anh Páo và cũng là sự gây khó khăn từ mẹ chị Mỷ. Anh Páo đến nhờ Tổ hòa giải giúp đỡ.</w:t>
      </w:r>
    </w:p>
    <w:p w:rsidR="0099503C" w:rsidRPr="0099503C" w:rsidRDefault="0099503C" w:rsidP="004B35C6">
      <w:pPr>
        <w:spacing w:after="0" w:line="340" w:lineRule="exact"/>
        <w:ind w:left="-284" w:right="-142"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ông (bà) sẽ  hòa giải vụ việc như thế nào?</w:t>
      </w:r>
    </w:p>
    <w:p w:rsidR="0099503C" w:rsidRPr="0099503C" w:rsidRDefault="0099503C" w:rsidP="004B35C6">
      <w:pPr>
        <w:shd w:val="clear" w:color="auto" w:fill="FFFFFF"/>
        <w:spacing w:after="0" w:line="340" w:lineRule="exact"/>
        <w:ind w:left="-284" w:firstLine="720"/>
        <w:jc w:val="both"/>
        <w:outlineLvl w:val="2"/>
        <w:rPr>
          <w:rFonts w:eastAsia="Times New Roman" w:cs="Times New Roman"/>
          <w:b/>
          <w:bCs/>
          <w:sz w:val="26"/>
          <w:szCs w:val="26"/>
        </w:rPr>
      </w:pPr>
      <w:r w:rsidRPr="0099503C">
        <w:rPr>
          <w:rFonts w:eastAsia="Times New Roman" w:cs="Times New Roman"/>
          <w:color w:val="000000"/>
          <w:sz w:val="26"/>
          <w:szCs w:val="26"/>
          <w:u w:val="single"/>
        </w:rPr>
        <w:t>Gợi ý trả lời:</w:t>
      </w:r>
    </w:p>
    <w:p w:rsidR="0099503C" w:rsidRPr="0099503C" w:rsidRDefault="0099503C" w:rsidP="004B35C6">
      <w:pPr>
        <w:shd w:val="clear" w:color="auto" w:fill="FFFFFF"/>
        <w:spacing w:after="0" w:line="340" w:lineRule="exact"/>
        <w:ind w:left="-284" w:firstLine="720"/>
        <w:jc w:val="both"/>
        <w:outlineLvl w:val="2"/>
        <w:rPr>
          <w:rFonts w:eastAsia="Times New Roman" w:cs="Times New Roman"/>
          <w:b/>
          <w:bCs/>
          <w:sz w:val="26"/>
          <w:szCs w:val="26"/>
        </w:rPr>
      </w:pPr>
      <w:r w:rsidRPr="0099503C">
        <w:rPr>
          <w:rFonts w:eastAsia="Times New Roman" w:cs="Times New Roman"/>
          <w:color w:val="000000"/>
          <w:sz w:val="26"/>
          <w:szCs w:val="26"/>
        </w:rPr>
        <w:t>1. Xác định mâu thuẫn, nguyên nhân: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Đây là vụ việc mâu thuẫn trong lĩnh vực hôn nhân gia đình thuộc nội dung thuộc phạm vi hòa giải. Anh Páo và chị Mỷ quyết định việc kết hôn, mẹ chị Mỷ không đồng ý, và gây khó khăn khi đưa ra điều kiện lễ hỏi quá khả năng của anh Páo.</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2. Phân tích</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color w:val="000000"/>
          <w:sz w:val="26"/>
          <w:szCs w:val="26"/>
        </w:rPr>
        <w:t>Anh Páo và chị Mỷ hai người yêu nhau, tự nguyện kết hôn là phù hợp với quy định của pháp luật và đủ tuổi kết hôn theo quy định của pháp luật (do cả hai yêu nhau khi đang học chuyên nghiệp). Tuy nhiên mẹ chị Mỷ lại không đồng ý cho chị Mỷ và anh Páo kết hôn do nhà a Páo khó khăn là không phù hợp.</w:t>
      </w:r>
    </w:p>
    <w:p w:rsidR="0099503C" w:rsidRPr="0099503C" w:rsidRDefault="0099503C" w:rsidP="004B35C6">
      <w:pPr>
        <w:spacing w:after="0" w:line="340" w:lineRule="exact"/>
        <w:ind w:left="-284" w:right="57" w:firstLine="720"/>
        <w:jc w:val="both"/>
        <w:rPr>
          <w:rFonts w:eastAsia="Times New Roman" w:cs="Times New Roman"/>
          <w:sz w:val="26"/>
          <w:szCs w:val="26"/>
        </w:rPr>
      </w:pPr>
      <w:r w:rsidRPr="0099503C">
        <w:rPr>
          <w:rFonts w:eastAsia="Times New Roman" w:cs="Times New Roman"/>
          <w:b/>
          <w:bCs/>
          <w:color w:val="000000"/>
          <w:sz w:val="26"/>
          <w:szCs w:val="26"/>
        </w:rPr>
        <w:t>3. Căn cứ</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xml:space="preserve">- Về tình: </w:t>
      </w:r>
      <w:r w:rsidRPr="0099503C">
        <w:rPr>
          <w:rFonts w:eastAsia="Times New Roman" w:cs="Times New Roman"/>
          <w:color w:val="000000"/>
          <w:sz w:val="26"/>
          <w:szCs w:val="26"/>
        </w:rPr>
        <w:t>Hòa giải viên phân tích về tình cảm gia đình, tình yêu, hạnh phúc, hôn nhân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Về lý: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xml:space="preserve">+ </w:t>
      </w:r>
      <w:r w:rsidRPr="0099503C">
        <w:rPr>
          <w:rFonts w:eastAsia="Times New Roman" w:cs="Times New Roman"/>
          <w:color w:val="000000"/>
          <w:sz w:val="26"/>
          <w:szCs w:val="26"/>
        </w:rPr>
        <w:t>Anh Páo và chị Mỷ đủ điều kiện đăng ký kết hôn theo quy định tại Điều 8 Luật HNGĐ năm 2014 quy định về Điều kiện kết hôn </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Nam, nữ kết hôn với nhau phải tuân theo các điều kiện sau đây: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a) Nam từ đủ 20 tuổi trở lên, nữ từ đủ 18 tuổi trở lên;</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b) Việc kết hôn do nam và nữ tự nguyện quyết định;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c) Không bị mất năng lực hành vi dân sự;</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d) Việc kết hôn không thuộc một trong các trường hợp cấm kết hôn theo quy định tại các điểm a, b, c và d khoản 2 Điều 5 của Luật này”.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Điểm b khoản 1 Điều 8 Luật Hôn nhân và gia đình quy định: “</w:t>
      </w:r>
      <w:r w:rsidRPr="0099503C">
        <w:rPr>
          <w:rFonts w:eastAsia="Times New Roman" w:cs="Times New Roman"/>
          <w:color w:val="000000"/>
          <w:sz w:val="26"/>
          <w:szCs w:val="26"/>
          <w:shd w:val="clear" w:color="auto" w:fill="FFFFFF"/>
        </w:rPr>
        <w:t>b) Việc kết hôn do nam và nữ tự nguyện quyết định;”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Điểm b khoản 2 Điều 5. Bảo vệ chế độ hôn nhân và gia đình quy định: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“2. Cấm các hành vi sau đây:</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b) Tảo hôn, cưỡng ép kết hôn, lừa dối kết hôn, cản trở kết hôn;</w:t>
      </w:r>
      <w:r w:rsidRPr="0099503C">
        <w:rPr>
          <w:rFonts w:eastAsia="Times New Roman" w:cs="Times New Roman"/>
          <w:i/>
          <w:iCs/>
          <w:color w:val="000000"/>
          <w:sz w:val="26"/>
          <w:szCs w:val="26"/>
          <w:shd w:val="clear" w:color="auto" w:fill="FFFFFF"/>
        </w:rPr>
        <w: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 Khoản 10 Điều 3 Luật Hôn nhân và Gia đình quy định: “10. </w:t>
      </w:r>
      <w:r w:rsidRPr="0099503C">
        <w:rPr>
          <w:rFonts w:eastAsia="Times New Roman" w:cs="Times New Roman"/>
          <w:i/>
          <w:iCs/>
          <w:color w:val="000000"/>
          <w:sz w:val="26"/>
          <w:szCs w:val="26"/>
          <w:shd w:val="clear" w:color="auto" w:fill="FFFFFF"/>
        </w:rPr>
        <w:t>Cản trở kết hôn, ly hôn</w:t>
      </w:r>
      <w:r w:rsidRPr="0099503C">
        <w:rPr>
          <w:rFonts w:eastAsia="Times New Roman" w:cs="Times New Roman"/>
          <w:color w:val="000000"/>
          <w:sz w:val="26"/>
          <w:szCs w:val="26"/>
          <w:shd w:val="clear" w:color="auto" w:fill="FFFFFF"/>
        </w:rPr>
        <w:t> là việc đe dọa, uy hiếp tinh thần, hành hạ, ngược đãi, yêu sách của cải hoặc hành vi khác để ngăn cản việc kết hôn của người có đủ điều kiện kết hôn theo quy định của Luật này hoặc buộc người khác phải duy trì quan hệ hôn nhân trái với ý muốn của họ.”</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shd w:val="clear" w:color="auto" w:fill="FFFFFF"/>
        </w:rPr>
        <w:t>4. Phương hướng giải quyết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shd w:val="clear" w:color="auto" w:fill="FFFFFF"/>
        </w:rPr>
        <w:t xml:space="preserve">Căn cứ quy định nêu trên, mẹ chị Mỷ đã vi phạm pháp luật khi cản trở việc kết hôn giữa anh Páo và chị Mỷ, nếu mẹ chị Mỷ còn cố chấp, ngăn cản kết hôn thì mẹ chị Mỷ sẽ bị xử lý theo đúng quy định tại khoản 3 Điều 5 Luật Hôn nhân và Gia đình năm 2014 </w:t>
      </w:r>
      <w:r w:rsidRPr="0099503C">
        <w:rPr>
          <w:rFonts w:eastAsia="Times New Roman" w:cs="Times New Roman"/>
          <w:i/>
          <w:iCs/>
          <w:color w:val="000000"/>
          <w:sz w:val="26"/>
          <w:szCs w:val="26"/>
          <w:shd w:val="clear" w:color="auto" w:fill="FFFFFF"/>
        </w:rPr>
        <w:t>“</w:t>
      </w:r>
      <w:r w:rsidRPr="0099503C">
        <w:rPr>
          <w:rFonts w:eastAsia="Times New Roman" w:cs="Times New Roman"/>
          <w:i/>
          <w:iCs/>
          <w:color w:val="000000"/>
          <w:sz w:val="26"/>
          <w:szCs w:val="26"/>
        </w:rPr>
        <w:t>Mọi hành vi vi phạm pháp luật về hôn nhân và gia đình phải được xử lý nghiêm minh, đúng pháp luật.</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lastRenderedPageBreak/>
        <w:t>Cơ quan, tổ chức, cá nhân có quyền yêu cầu Tòa án, cơ quan khác có thẩm quyền áp dụng biện pháp kịp thời ngăn chặn và xử lý người có hành vi vi phạm pháp luật về hôn nhân và gia đình.”.</w:t>
      </w:r>
    </w:p>
    <w:p w:rsidR="0099503C" w:rsidRPr="0099503C" w:rsidRDefault="0099503C" w:rsidP="004B35C6">
      <w:pPr>
        <w:shd w:val="clear" w:color="auto" w:fill="FFFFFF"/>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Ngoài ra, hành vi cản trở kết hôn sẽ bị xử phạt vi phạm hành chính với số tiền từ 3.000.000 đồng đến 5.000.000 đồng (theo quy định tại điểm đ khoản 1 Điều 59 Nghị định số 82/2020/NĐ-CP ngày 15/7/2020 của Chính phủ quy định quy định xử phạt vi phạm hành chính trong lĩnh vực bổ trợ tư pháp; hành chính tư pháp; hôn nhân và gia đình; thi hành án dân sự; phá sản doanh nghiệp, hợp tác xã) hoặc bị truy cứu trách nhiệm hình sự.</w:t>
      </w:r>
    </w:p>
    <w:p w:rsidR="0099503C" w:rsidRPr="0099503C" w:rsidRDefault="0099503C" w:rsidP="004B35C6">
      <w:pPr>
        <w:spacing w:after="0" w:line="340" w:lineRule="exact"/>
        <w:ind w:left="-284"/>
        <w:rPr>
          <w:rFonts w:eastAsia="Times New Roman" w:cs="Times New Roman"/>
          <w:sz w:val="26"/>
          <w:szCs w:val="26"/>
        </w:rPr>
      </w:pP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27. Ông Thành ký hợp đồng chuyển nhượng quyền sử dụng đất (là tài sản chung của vợ chồng ông Thành, bà Loan) cho vợ chồng ông Hà, bà Hòa với số tiền 950 triệu đồng. Khi chuyển nhượng ông Thành không bàn bạc với bà Loan mà đã tự mình ký tên Loan để chuyển nhượng đất cho vợ chồng ông Hà.Sau khi chuyển nhượng xong, ông dùng tiền chi tiêu vào một số việc gia đình, số còn lại là 800 triệu lập 01 sổ tiết kiệm.Vợ chồng ông Hà, bà Hòa tiến hành xây dựng nhà trên đất đã mua, khi đang xây dựng thì bà Loan phát hiện. Bà Loan kiên quyết không “bán đất”, việc ông Thành mạo chữ ký là vi phạm pháp luật. Ba Loan yêu cầu ông Thành trả tiền cho ông bà Hà Hòa. Ông bà Hà Hòa phải thu dọn công trường đang xây dựng để trả lại đất cho bà. Nhưng ông Thành và ông Hà, bà Hòa không đồng ý. Mâu thuẫn giữa các bên gây ẫm ĩ cả thôn, đâu đâu cũng bàn tán.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này, ông (bà) sẽ hòa giải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u w:val="single"/>
        </w:rPr>
        <w:t>Gợi ý trả lời: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1. Xác định phạm vi hòa giải: </w:t>
      </w:r>
      <w:r w:rsidRPr="0099503C">
        <w:rPr>
          <w:rFonts w:eastAsia="Times New Roman" w:cs="Times New Roman"/>
          <w:color w:val="000000"/>
          <w:sz w:val="26"/>
          <w:szCs w:val="26"/>
        </w:rPr>
        <w:t>Đây là vụ việc mâu thuẫn trong lĩnh vực dân sự thuộc phạm vi hòa giải.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2. Xác định mâu thuẫn, nguyên nhân: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Ông Thành ký hợp đồng chuyển nhượng quyền sử dụng đất (là tài sản chung của vợ chồng ông) cho vợ chồng ông Hà, bà Hòa nhưng không bàn bạc và không có sự đồng ý của vợ. Khi ông Hà bà Hòa đang xây dựng nhà thì bà Loan phát hiện và không đồng ý bán đất, yêu cầu ông Thành trả lại tiền, chấm dứt xây dựng và thu dọn công trường để trả lại đất. Ông Hà bà Hòa không đồng ý.</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3. Cách giải quyết: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 Về tình: hòa giải viên đã gặp gỡ từng bên phân tích, thuyết phục các bên về tình cảm vợ chồng, lợi ích giữa các bên.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 Về lý: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Theo quy định Điều 213 Bộ luật Dân sự năm 2015, sở hữu chung của vợ chồng là:</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Sở hữu chung của vợ chồng là sở hữu chung hợp nhất có thể phân chia.</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2. Vợ chồng cùng nhau tạo lập, phát triển khối tài sản chung; có quyền ngang nhau trong việc chiếm hữu, sử dụng, định đoạt tài sản chung.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3. Vợ chồng thỏa thuận hoặc ủy quyền cho nhau chiếm hữu, sử dụng, định đoạt tài sản chung.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4. Tài sản chung của vợ chồng có thể phân chia theo thỏa thuận hoặc theo quyết định của Tòa án.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lastRenderedPageBreak/>
        <w:t>5. Trường hợp vợ chồng lựa chọn chế độ tài sản theo thỏa thuận theo quy định của pháp luật về hôn nhân và gia đình thì tài sản chung của vợ chồng được áp dụng theo chế độ tài sản này.”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35 </w:t>
      </w:r>
      <w:hyperlink r:id="rId10" w:history="1">
        <w:r w:rsidRPr="00F24743">
          <w:rPr>
            <w:rFonts w:eastAsia="Times New Roman" w:cs="Times New Roman"/>
            <w:color w:val="000000"/>
            <w:sz w:val="26"/>
            <w:szCs w:val="26"/>
            <w:u w:val="single"/>
          </w:rPr>
          <w:t>Luật Hôn nhân và Gia đình năm 2014</w:t>
        </w:r>
      </w:hyperlink>
      <w:r w:rsidRPr="0099503C">
        <w:rPr>
          <w:rFonts w:eastAsia="Times New Roman" w:cs="Times New Roman"/>
          <w:color w:val="000000"/>
          <w:sz w:val="26"/>
          <w:szCs w:val="26"/>
        </w:rPr>
        <w:t> và Điều 13 </w:t>
      </w:r>
      <w:hyperlink r:id="rId11" w:history="1">
        <w:r w:rsidRPr="00F24743">
          <w:rPr>
            <w:rFonts w:eastAsia="Times New Roman" w:cs="Times New Roman"/>
            <w:color w:val="000000"/>
            <w:sz w:val="26"/>
            <w:szCs w:val="26"/>
            <w:u w:val="single"/>
          </w:rPr>
          <w:t>Nghị định 126/2014/NĐ-CP</w:t>
        </w:r>
      </w:hyperlink>
      <w:r w:rsidRPr="0099503C">
        <w:rPr>
          <w:rFonts w:eastAsia="Times New Roman" w:cs="Times New Roman"/>
          <w:color w:val="000000"/>
          <w:sz w:val="26"/>
          <w:szCs w:val="26"/>
        </w:rPr>
        <w:t> có quy định như sau: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Việc chiếm hữu, sử dụng, định đoạt tài sản chung do vợ chồng thỏa thuận.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Việc định đoạt tài sản chung phải có sự thỏa thuận bằng văn bản của vợ chồng trong những trường hợp sau đây: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Bất động sản;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Động sản mà theo quy định của pháp luật phải đăng ký quyền sở hữu;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Tài sản đang là nguồn tạo ra thu nhập chủ yếu của gia đình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Trong trường hợp vợ hoặc chồng xác lập, thực hiện giao dịch liên quan đến tài sản chung để đáp ứng nhu cầu thiết yếu của gia đình thì được coi là có sự đồng ý của bên kia trừ trường hợp yêu cầu thỏa thuận bằng văn bản nêu trên. Nếu vợ hoặc chồng định đoạt tài sản chung mà không có sự thỏa thuận bằng văn bản thì bên kia có quyền yêu cầu Tòa án tuyên bố giao dịch vô hiệu và giải quyết hậu quả pháp lý của giao dịch vô hiệu.”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Do vậy khi ông Thành thực hiện giao dịch chuyển nhượng quyền sử dụng đất là tài sản chung của hai vợ chồng mà không có sự đồng ý của bà Loan thì giao dịch này có thể vô hiệu. Bà Loan hoàn toàn có quyền yêu cầu chấm dứt xây dựng và ông Thành phải trả lại tiền cho ông Hà, bà Hòa.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Tuy nhiên, do ông Thành đã dùng tiền chi tiêu vào một số việc gia đình, số còn lại là 800 triệu lập 01 sổ tiết kiệm sau khi chuyển nhượng, nếu để trả lại tiền cho ông bà Hà Hòa thì có thể khó khăn trong việc huy động lại tiền trả. Ông Thành cũng đã dành tiền để chi tiêu vào một số việc của gia đình. Ông bà Hà Hòa chấm dứt xây dựng giữa chừng và phải dọn công trường thì sẽ gây thiệt hại. Các bên có thể thỏa thuận lại với nhau để tìm hiểu tại sao bà Loan không đồng ý chuyển nhượng quyền sử dụng đất và thuyết phục bà Loan, nếu bà Loan vẫn không đồng ý thì tiền hành chấm dứt hợp đồng chuyển quyền sử dụng đất giữa ông Thành và ông bà Hà Hòa. Ông bà Thành Loan phải hoàn trả tiền cho ông bà Hà Hòa và có thể thỏa thuận hỗ trợ ông bà Hà Hòa 1 phần chi phí để ông bà Hà Hòa dọn dẹp công trường hoàn trả lại đất nguyên vẹn do lỗi từ bên phía ông bà Thành Loan.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28. Khi quyết định cho anh Hữu và chị Thủy ly hôn, Tòa án nhất trí với thỏa thuận của hai vợ, chống là giao chị Thủy nuôi con. Tuy nhiên, trong quá trình nuôi con chị Thủy không cho anh Hữu gặp con. Anh Hữu nhiều lần muốn gặp con nhưng không được gặp nên đã rất tức giận, nhiều lần cãi nhau trước cửa nhà chị Thủy, ảnh hưởng đến hàng xóm xung quanh.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giao hòa giải vụ việc này, ông (bà) sẽ tiến hành hòa giải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1. Xác định phạm vi hòa giải: </w:t>
      </w:r>
      <w:r w:rsidRPr="0099503C">
        <w:rPr>
          <w:rFonts w:eastAsia="Times New Roman" w:cs="Times New Roman"/>
          <w:color w:val="000000"/>
          <w:sz w:val="26"/>
          <w:szCs w:val="26"/>
        </w:rPr>
        <w:t>Đây là vụ việc mâu thuẫn phát sinh trong lĩnh vực hôn nhân và gia đình thuộc phạm vi hòa giải.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2. Xác định mâu thuẫn, nguyên nhân: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Sau khi ly hôn, chị Thủy không cho anh Hữu gặp con. Anh Hữu nhiều lần muốn gặp con nhưng không được gặp nên đã rất tức giận, nhiều lần cãi nhau trước cửa nhà chị Thủy.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3. Cách giải quyết: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lastRenderedPageBreak/>
        <w:t xml:space="preserve">- Về tình: </w:t>
      </w:r>
      <w:r w:rsidRPr="0099503C">
        <w:rPr>
          <w:rFonts w:eastAsia="Times New Roman" w:cs="Times New Roman"/>
          <w:color w:val="000000"/>
          <w:sz w:val="26"/>
          <w:szCs w:val="26"/>
        </w:rPr>
        <w:t>Hòa giải viên cần gặp gỡ chị Thủy phân tích tình nghĩa vợ chồng trước đây, tình cảm cha con, con cái cần sự hiện diện của người cha trong tuổi thơ và trong suốt quá trình trưởng thành để không mất cân bằng cảm xúc và phát triển lệch lạc.</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xml:space="preserve">- Về lý: </w:t>
      </w:r>
      <w:r w:rsidRPr="0099503C">
        <w:rPr>
          <w:rFonts w:eastAsia="Times New Roman" w:cs="Times New Roman"/>
          <w:color w:val="000000"/>
          <w:sz w:val="26"/>
          <w:szCs w:val="26"/>
        </w:rPr>
        <w:t>Điều 82 Luật Hôn nhân và gia đình năm 2014 về Nghĩa vụ, quyền của cha, mẹ không trực tiếp nuôi con sau khi ly hôn: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Cha, mẹ không trực tiếp nuôi con có nghĩa vụ tôn trọng quyền của con được sống chung với người trực tiếp nuôi.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2. Cha, mẹ không trực tiếp nuôi con có nghĩa vụ cấp dưỡng cho con.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3. Sau khi ly hôn, người không trực tiếp nuôi con có quyền, nghĩa vụ thăm nom con mà không ai được cản trở.</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Cha, mẹ không trực tiếp nuôi con lạm dụng việc thăm nom để cản trở hoặc gây ảnh hưởng xấu đến việc trông nom, chăm sóc, nuôi dưỡng, giáo dục con thì người trực tiếp nuôi con có quyền yêu cầu Tòa án hạn chế quyền thăm nom con của người đó.</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Điều 83 Luật Hôn nhân và Gia đình năm 2014 về Nghĩa vụ, quyền của cha, mẹ trực tiếp nuôi con đối với người không trực tiếp nuôi con sau khi ly hôn: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Cha, mẹ trực tiếp nuôi con có quyền yêu cầu người không trực tiếp nuôi con thực hiện các nghĩa vụ theo quy định tại Điều 82 của Luật này; yêu cầu người không trực tiếp nuôi con cùng các thành viên gia đình tôn trọng quyền được nuôi con của mình.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2. Cha, mẹ trực tiếp nuôi con cùng các thành viên gia đình không được cản trở người không trực tiếp nuôi con trong việc thăm nom, chăm sóc, nuôi dưỡng, giáo dục con.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Từ những quy định trên, tổ hòa giải nêu và phân tích cho chị Thủy là người trực tiếp nuôi dưỡng cháu để giải thích, phân tích cho chị thấy: việc chị ngăn cản cha đẻ gặp con là vi phạm pháp luật. Hơn nữa chị cũng nên nghĩ lại: anh chị đã từng là vợ chồng, đầu ấp má kề. Anh là cha đẻ của con chị, nỡ lòng nào chị ngăn cản tình cha – con của anh ấy. Cháu cần cha như chị cần con vậy. Do vậy, chị không nên ngăn cản cha con họ gặp nhau.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29. Anh Khiếu và chị Mây kết hôn được 8 năm mà vẫn chưa có con. Nhiều lần anh chị đi khám và bác sĩ chẩn đoán chị Mây không thể mang thai và sinh con ngay cả khi áp dụng kỹ thuật hỗ trợ sinh sản. Vì vậy, hai vợ chồng quyết định sẽ nhờ người mang thai hộ. Chị Mây muốn em gái của mình là người mang thai hộ, anh Khiếu thì không đồng ý, vì muốn người ngoài mang thai hộ tránh nhiều chuyện về sau. Hai vợ chồng xảy ra cãi vã, mâu thuẫn.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giao hòa giải vụ việc này, ông (bà) sẽ tiến hành hòa giải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1. Xác định phạm vi hòa giải: </w:t>
      </w:r>
      <w:r w:rsidRPr="0099503C">
        <w:rPr>
          <w:rFonts w:eastAsia="Times New Roman" w:cs="Times New Roman"/>
          <w:color w:val="000000"/>
          <w:sz w:val="26"/>
          <w:szCs w:val="26"/>
        </w:rPr>
        <w:t>Đây là vụ việc mâu thuẫn phát sinh trong lĩnh vực hôn nhân và gia đình thuộc phạm vi hòa giải.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2. Xác định mâu thuẫn, nguyên nhân: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Chị Mây không thể mang thai và sinh con ngay cả khi áp dụng kỹ thuật hỗ trợ sinh sản. Vì vậy, hai vợ chồng quyết định sẽ nhờ người mang thai hộ. Chị Mây muốn em gái của mình là người mang thai hộ, anh Khiếu thì không đồng ý. Hai vợ chồng xảy ra cãi vã và mâu thuẫn.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3. Cách giải quyết: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xml:space="preserve">- Về tình: </w:t>
      </w:r>
      <w:r w:rsidRPr="0099503C">
        <w:rPr>
          <w:rFonts w:eastAsia="Times New Roman" w:cs="Times New Roman"/>
          <w:color w:val="000000"/>
          <w:sz w:val="26"/>
          <w:szCs w:val="26"/>
        </w:rPr>
        <w:t xml:space="preserve">Hòa giải viên cần gặp gỡ anh Khiếu để phân tích về người mang thai hộ với mục đích nhân đạo cần là người gần gũi cùng hàng và là thân thích với vợ chồng ở bên họ vợ hoặc bên chồng vì quá trình mang thai người mang thai hộ cũng phải chịu những tổn thất về </w:t>
      </w:r>
      <w:r w:rsidRPr="0099503C">
        <w:rPr>
          <w:rFonts w:eastAsia="Times New Roman" w:cs="Times New Roman"/>
          <w:color w:val="000000"/>
          <w:sz w:val="26"/>
          <w:szCs w:val="26"/>
        </w:rPr>
        <w:lastRenderedPageBreak/>
        <w:t>sức khỏe, tâm sinh lý. Do vậy người mang thai hộ cần là người thân thích để đễ dàng cho hai vợ chồng chăm sóc, thăm hỏi và theo dõi con mình sau này.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Về lý: Pháp luật không cho phép người không phải thân thích, không cùng hàng với vợ hoặc chồng là người mang thai hộ. Việc nhờ người ngoài và </w:t>
      </w:r>
      <w:r w:rsidRPr="0099503C">
        <w:rPr>
          <w:rFonts w:eastAsia="Times New Roman" w:cs="Times New Roman"/>
          <w:color w:val="000000"/>
          <w:sz w:val="26"/>
          <w:szCs w:val="26"/>
        </w:rPr>
        <w:br/>
        <w:t>(nếu có) hậu tạ bằng lợi ích khác sẽ vi phạm pháp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95 luật Hôn nhân và gia đình năm 2014 quy định về điều kiện mang thai hộ vì mục đích nhân đạo như sau: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Việc mang thai hộ vì mục đích nhân đạo phải được thực hiện trên cơ sở tự nguyện của các bên và được lập thành văn bản.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2. Vợ chồng có quyền nhờ người mang thai hộ khi có đủ các điều kiện sau đây: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a) Có xác nhận của tổ chức y tế có thẩm quyền về việc người vợ không thể mang thai và sinh con ngay cả khi áp dụng kỹ thuật hỗ trợ sinh sản;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b) Vợ chồng đang không có con chung;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c) Đã được tư vấn về y tế, pháp lý, tâm lý.</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3. Người được nhờ mang thai hộ phải có đủ các điều kiện sau đây: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a) Là người thân thích cùng hàng của bên vợ hoặc bên chồng nhờ mang thai hộ;</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b) Đã từng sinh con và chỉ được mang thai hộ một lần;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c) Ở độ tuổi phù hợp và có xác nhận của tổ chức y tế có thẩm quyền về khả năng mang thai hộ;</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d) Trường hợp người phụ nữ mang thai hộ có chồng thì phải có sự đồng ý bằng văn bản của người chồng;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đ) Đã được tư vấn về y tế, pháp lý, tâm lý.</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4. Việc mang thai hộ vì mục đích nhân đạo không được trái với quy định của pháp luật về sinh con bằng kỹ thuật hỗ trợ sinh sản.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5. Chính phủ quy định chi tiết Điều này.”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Trong trường hợp này chị Mây nhờ em gái mình mang thai hộ đã đáp ứng điều kiện “</w:t>
      </w:r>
      <w:r w:rsidRPr="0099503C">
        <w:rPr>
          <w:rFonts w:eastAsia="Times New Roman" w:cs="Times New Roman"/>
          <w:i/>
          <w:iCs/>
          <w:color w:val="000000"/>
          <w:sz w:val="26"/>
          <w:szCs w:val="26"/>
        </w:rPr>
        <w:t xml:space="preserve">Là người thân thích cùng hàng của bên vợ hoặc bên chồng nhờ mang thai hộ”, </w:t>
      </w:r>
      <w:r w:rsidRPr="0099503C">
        <w:rPr>
          <w:rFonts w:eastAsia="Times New Roman" w:cs="Times New Roman"/>
          <w:color w:val="000000"/>
          <w:sz w:val="26"/>
          <w:szCs w:val="26"/>
        </w:rPr>
        <w:t>tuy nhiên nếu anh Khiếu có thể tìm được người bên họ hàng của mình đủ điều kiện thì có thể đề xuất với vợ, không thể nhờ người ngoài thực hiện. Việc mang thai hộ là vì mục đích nhân đạo, xã hội không bài xích lên án và được pháp luật bảo vệ.</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30. Vợ chồng anh A sống chung với bố mẹ chồng. Khi bố mẹ anh A tiến hành cải tạo lại ngôi nhà, vợ chồng anh A đã đưa cho bố mẹ 200 triệu đồng. Quá trình chung sống giữa mẹ chồng và nàng dâu thường có nhiều xích mích. Do anh A thường bênh vực mẹ nên chị B rất bức xúc, căng thẳng, mỗi lần như thế là một lần to tiếng, cãi vã. Không chịu nổi cuộc sống căng thẳng, chị B có ý định ly hôn chồng nhưng chị còn băn khoăn không biết nếu ly hôn, quyền lợi của chị sẽ thế nào, trong khi chị vẫn rất yêu chồng, thương con. Chị đã tìm đến Tổ hòa giải nhờ giúp đỡ.</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giao hòa giải vụ việc, ông (bà) sẽ hòa giải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u w:val="single"/>
        </w:rPr>
        <w:t>Gợi ý trả lời: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1. Xác định phạm vi hòa giải: </w:t>
      </w:r>
      <w:r w:rsidRPr="0099503C">
        <w:rPr>
          <w:rFonts w:eastAsia="Times New Roman" w:cs="Times New Roman"/>
          <w:color w:val="000000"/>
          <w:sz w:val="26"/>
          <w:szCs w:val="26"/>
        </w:rPr>
        <w:t>Đây là vụ việc mâu thuẫn trong lĩnh vực hôn nhân và gia đình, thuộc phạm vi hòa giải.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2. Xác định mâu thuẫn, nguyên nhân: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lastRenderedPageBreak/>
        <w:t>Giữa con dâu là chị B và mẹ chồng là mẹ anh A thường xảy ra mâu thuẫn, xích mích. Vợ chồng chị đã đưa 200 triệu đồng cho bố mẹ chồng khi bố mẹ sửa nhà nhưng cuộc sống vẫn căng thẳng.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3. Cách giải quyết: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 Về tình: hòa giải viên đã gặp gỡ từng bên phân tích, thuyết phục các bên về tình cảm gia đình, tình cảm mẹ con; xã hội nhìn nhận không tốt về việc này, con cái, cháu chắt cũng không đồng tình, xấu hổ</w:t>
      </w:r>
      <w:r w:rsidRPr="0099503C">
        <w:rPr>
          <w:rFonts w:eastAsia="Times New Roman" w:cs="Times New Roman"/>
          <w:i/>
          <w:iCs/>
          <w:color w:val="000000"/>
          <w:sz w:val="26"/>
          <w:szCs w:val="26"/>
        </w:rPr>
        <w:t xml:space="preserve">; </w:t>
      </w:r>
      <w:r w:rsidRPr="0099503C">
        <w:rPr>
          <w:rFonts w:eastAsia="Times New Roman" w:cs="Times New Roman"/>
          <w:color w:val="000000"/>
          <w:sz w:val="26"/>
          <w:szCs w:val="26"/>
        </w:rPr>
        <w:t>việc xích mích này có phương án giải quyết, có thể đề xuất ở riêng để hạn chế xung đột và chuyện hôn nhân rất quan trọng, ly hôn có thể để lại nhiều hậu quả và nhất là thiệt thòi cho con cái...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 Về lý:</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Khoản 1 Điều 103 Luật Hôn nhân và Gia đình năm 2014 đã quy định, các thành viên gia đình có quyền, nghĩa vụ quan tâm, chăm sóc, giúp đỡ, tôn trọng nhau.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Trong quy định phân chia tài sản khi ly hôn, Luật Hôn nhân và Gia đình năm 2014 quy định tại Điều 61 về Chia tài sản trong trường hợp vợ chồng sống chung với gia đình như sau: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Trong trường hợp vợ chồng sống chung với gia đình mà ly hôn, nếu tài sản của vợ chồng trong khối tài sản chung của gia đình không xác định được thì vợ hoặc chồng được chia một phần trong khối tài sản chung của gia đình căn cứ vào công sức đóng góp của vợ chồng vào việc tạo lập, duy trì, phát triển khối tài sản chung cũng như vào đời sống chung của gia đình. Việc chia một phần trong khối tài sản chung do vợ chồng thỏa thuận với gia đình; nếu không thỏa thuận được thì yêu cầu Tòa án giải quyết.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2. Trong trường hợp vợ chồng sống chung với gia đình mà tài sản của vợ chồng trong khối tài sản chung của gia đình có thể xác định được theo phần thì khi ly hôn, phần tài sản của vợ chồng được trích ra từ khối tài sản chung đó để chia theo quy định tại Điều 59 của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Đối với mẹ chồng chị B, tổ hòa giải phân tích giúp bà hiểu, là mẹ chồng, bà nên coi con dâu như con đẻ, nên thông cảm và hiểu cho con dâu của mình còn “trẻ người non dạ”. Bà nên có lòng vị tha, độ lượng, không nên cay nghiệt, khắt khe với con dâu. Con dâu có điều gì không phải, bà nên dạy bảo, chỉ ra những điều hay, lẽ phải giúp con dâu nhận ra cái sai của mình để tự sửa chữa. Khi bà đối xử tốt với con dâu thì lúc về già con dâu sẽ chăm sóc, hiếu kính với bà. Việc vợ chồng con trai và con dâu bà đã phụ giúp bố mẹ sửa chữa nhà là anh chị đã biết đóng góp, bà nên giúp đỡ, bảo bọc, vun vén tình cảm vợ chồng của con trai vì nếu con trai bà ly hôn thì cũng không hạnh phúc và khoản tiền sẽ phải phân chia khi ly hôn do đây là tài sản chung hình thành trong thời kì hôn nhân.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Về phía chị B, hòa giải viên cũng phân tích cho chị thấy, việc chị ly hôn có thể có nhiều hậu quả không mong muốn khi chị vẫn còn yêu chồng, thương con, vợ chồng chị sống chung với bố mẹ chồng cho nên khi ly hôn, việc phân định tài sản để phân chia không rõ ràng. Trong trường hợp vợ chồng anh chị đưa tiền cho bố mẹ chồng sửa nhà nhưng không có bằng chứng xác thực hoặc có mâu thuẫn, tranh cãi khiến quá trình xác định tài sản để phân chia gặp khó khăn.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Phận làm con, chị phải có sự chấp nhận những điều mâu thuẫn trong nếp sống của gia đình trồng, kính trọng, hiếu thảo, lắng nghe những lời khuyên bảo đúng đắn của cha mẹ chồng </w:t>
      </w:r>
      <w:r w:rsidRPr="0099503C">
        <w:rPr>
          <w:rFonts w:eastAsia="Times New Roman" w:cs="Times New Roman"/>
          <w:color w:val="000000"/>
          <w:sz w:val="26"/>
          <w:szCs w:val="26"/>
        </w:rPr>
        <w:lastRenderedPageBreak/>
        <w:t>cũng như cha mẹ đẻ, giữ gìn truyền thống tốt đẹp của gia đình Việt Nam. Chị phải hiểu rằng, nếu không có cha mẹ chồng thì làm sao có chồng của mình ngày hôm nay:</w:t>
      </w:r>
      <w:r w:rsidRPr="0099503C">
        <w:rPr>
          <w:rFonts w:eastAsia="Times New Roman" w:cs="Times New Roman"/>
          <w:i/>
          <w:iCs/>
          <w:color w:val="000000"/>
          <w:sz w:val="26"/>
          <w:szCs w:val="26"/>
        </w:rPr>
        <w:t>“Chắt chiu tự những ngày xưa/Mẹ sinh anh để bây giờ cho em”</w:t>
      </w:r>
      <w:r w:rsidRPr="0099503C">
        <w:rPr>
          <w:rFonts w:eastAsia="Times New Roman" w:cs="Times New Roman"/>
          <w:color w:val="000000"/>
          <w:sz w:val="26"/>
          <w:szCs w:val="26"/>
        </w:rPr>
        <w:t>. Nếu trong lúc nóng giận, mẹ chồng có thái độ hoặc lời nói không đúng thì lựa lúc mẹ chồng vui vẻ, chị hãy giải thích để mẹ chồng hiểu và thông cảm.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Về phía anh A, hòa giải viên cũng tiến hành gặp gỡ và khuyên nhủ anh phải cân bằng vai trò vừa là người con, vừa là người chồng – người cha – người chủ gia đình nhỏ của mình. Anh phải là người ở giữa, giữ hòa khí và đối xử công bằng giữa vợ và mẹ. Việc anh thường bênh vực mẹ sẽ làm vợ anh tổn thương, vợ tuy không phải cùng huyết thống nhưng là người bạn đồng hành tới cuối đời của mình, sát cánh kề vai, là mẹ của con mình, anh phải chia sẻ, chăm sóc, yêu thương và thấu hiểu vợ.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31. Chị Trần được mẹ đẻ cho thừa kế riêng một thửa đất nông nghiệp rộng 1.000m</w:t>
      </w:r>
      <w:r w:rsidRPr="0099503C">
        <w:rPr>
          <w:rFonts w:eastAsia="Times New Roman" w:cs="Times New Roman"/>
          <w:b/>
          <w:bCs/>
          <w:i/>
          <w:iCs/>
          <w:color w:val="000000"/>
          <w:sz w:val="26"/>
          <w:szCs w:val="26"/>
          <w:vertAlign w:val="superscript"/>
        </w:rPr>
        <w:t>2</w:t>
      </w:r>
      <w:r w:rsidRPr="0099503C">
        <w:rPr>
          <w:rFonts w:eastAsia="Times New Roman" w:cs="Times New Roman"/>
          <w:b/>
          <w:bCs/>
          <w:i/>
          <w:iCs/>
          <w:color w:val="000000"/>
          <w:sz w:val="26"/>
          <w:szCs w:val="26"/>
        </w:rPr>
        <w:t>. Vợ chồng chị Trần lập trang trại chăn nuôi và trồng cây ăn quả trên đất đó. Số tiền lợi nhuận từ kinh doanh trang trại do chị Trần thu về và sử dụng vào việc riêng. Anh A chồng chị cho rằng chị Trần tự ý chi tiêu, không tôn trọng mình và xảy ra cãi vã. Anh A còn yêu cầu chị Trần phải làm thủ tục để ghi tên mình vào sổ đỏ vì đây là tài sản được thừa kế sau thời kỳ hôn nhân.Chị Trần không đồng ý và nói rằng đây là tài sản được thừa kế riêng.Mâu thuẫn vợ chồng ngày càng trầm trọng gây mất tình cảm gia đình và mất trật tự trong cộng đồng. Bà C gửi đơn đến tổ hòa giải để yêu cầu hòa giải.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vụ việc này, ông (bà) sẽ hòa giải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Gợi ý giải quyết tình huống: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1. Xác định phạm vi hòa giải</w:t>
      </w:r>
      <w:r w:rsidRPr="0099503C">
        <w:rPr>
          <w:rFonts w:eastAsia="Times New Roman" w:cs="Times New Roman"/>
          <w:color w:val="000000"/>
          <w:sz w:val="26"/>
          <w:szCs w:val="26"/>
        </w:rPr>
        <w:t>: Đây là vụ việc mâu thuẫn trong lĩnh vực dân sự, hôn nhân và gia đình thuộc phạm vi hòa giải.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2. Xác định mâu thuẫn: </w:t>
      </w:r>
      <w:r w:rsidRPr="0099503C">
        <w:rPr>
          <w:rFonts w:eastAsia="Times New Roman" w:cs="Times New Roman"/>
          <w:color w:val="000000"/>
          <w:sz w:val="26"/>
          <w:szCs w:val="26"/>
        </w:rPr>
        <w:t>Anh A yêu cầu chị Trần phải làm thủ tục để ghi tên mình vào sổ đỏ của mảnh đất chị Trần được thừa kế riêng. Số tiền lợi nhuận từ kinh doanh trang trại trên thửa đất này do chị Trần thu về và sử dụng vào việc riêng. Anh A chồng chị cho rằng chị Trần tự ý chi tiêu, không tôn trọng mình nên. 2 vợ chồng xảy ra mâu thuẫn, cãi vã.</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3. Cách giải quyết: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Về tình:</w:t>
      </w:r>
      <w:r w:rsidRPr="0099503C">
        <w:rPr>
          <w:rFonts w:eastAsia="Times New Roman" w:cs="Times New Roman"/>
          <w:color w:val="000000"/>
          <w:sz w:val="26"/>
          <w:szCs w:val="26"/>
        </w:rPr>
        <w:t xml:space="preserve"> Hòa giải viên nên gặp gỡ hai vợ chồng phân tích về đạo đức, văn hóa, truyền thống người Việt Nam về tình nghĩa vợ, chồng, giao tiếp ứng xử của vợ chồng: </w:t>
      </w:r>
      <w:r w:rsidRPr="0099503C">
        <w:rPr>
          <w:rFonts w:eastAsia="Times New Roman" w:cs="Times New Roman"/>
          <w:i/>
          <w:iCs/>
          <w:color w:val="000000"/>
          <w:sz w:val="26"/>
          <w:szCs w:val="26"/>
        </w:rPr>
        <w:t xml:space="preserve">“ Thuận vợ, thuận chồng tát biển Đông cũng cạn”; “Vợ chồng là nghĩa tào khang. Xuống sông bắt ốc lên ngàn hái rau”; </w:t>
      </w:r>
      <w:r w:rsidRPr="0099503C">
        <w:rPr>
          <w:rFonts w:eastAsia="Times New Roman" w:cs="Times New Roman"/>
          <w:color w:val="000000"/>
          <w:sz w:val="26"/>
          <w:szCs w:val="26"/>
        </w:rPr>
        <w:t>vợ chồng phải “tương kính như tân”, đôi bên phải có sự tôn trọng, không được xâm phạm quyền lợi của người kia, không nên không chia sẻ lợi ích kinh tế với nhau nhưng cũng không được tham lam tài sản của người kia.</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Về lý:</w:t>
      </w:r>
      <w:r w:rsidRPr="0099503C">
        <w:rPr>
          <w:rFonts w:eastAsia="Times New Roman" w:cs="Times New Roman"/>
          <w:color w:val="000000"/>
          <w:sz w:val="26"/>
          <w:szCs w:val="26"/>
        </w:rPr>
        <w:t xml:space="preserve"> Hòa giải viên nên gặp gỡ giải thích cho anh A và chị Trần quy định của pháp luật như sau: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“Điều 33 Luật Hôn nhân và Gia đình năm 2014 quy định về Tài sản chung của vợ chồng: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xml:space="preserve">1. Tài sản chung của vợ chồng gồm tài sản do vợ, chồng tạo ra, thu nhập do lao động, hoạt động sản xuất, kinh doanh, hoa lợi, lợi tức phát sinh từ tài sản riêng và thu nhập hợp pháp khác trong thời kỳ hôn nhân, trừ trường hợp được quy định tại khoản 1 Điều 40 của Luật </w:t>
      </w:r>
      <w:r w:rsidRPr="0099503C">
        <w:rPr>
          <w:rFonts w:eastAsia="Times New Roman" w:cs="Times New Roman"/>
          <w:i/>
          <w:iCs/>
          <w:color w:val="000000"/>
          <w:sz w:val="26"/>
          <w:szCs w:val="26"/>
        </w:rPr>
        <w:lastRenderedPageBreak/>
        <w:t>này; tài sản mà vợ chồng được thừa kế chung hoặc được tặng cho chung và tài sản khác mà vợ chồng thỏa thuận là tài sản chung.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Quyền sử dụng đất mà vợ, chồng có được sau khi kết hôn là tài sản chung của vợ chồng, trừ trường hợp vợ hoặc chồng được thừa kế riêng, được tặng cho riêng hoặc có được thông qua giao dịch bằng tài sản riêng.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2. Tài sản chung của vợ chồng thuộc sở hữu chung hợp nhất, được dùng để bảo đảm nhu cầu của gia đình, thực hiện nghĩa vụ chung của vợ chồng.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3. Trong trường hợp không có căn cứ để chứng minh tài sản mà vợ, chồng đang có tranh chấp là tài sản riêng của mỗi bên thì tài sản đó được coi là tài sản chung.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Đối với anh A, tổ hòa giải sẽ phân tích rằng thửa đất là tài sản riêng của vợ anh, việc anh yêu cầu ghi tên mình vào sổ đỏ của mảnh đất chị Trần được thừa kế riêng là trái pháp luật.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Đối với chị Trần, tổ hòa giải đã phân tích tài sản hình thành từ hoạt động sản xuất, kinh doanh, hoa lợi, lợi tức phát sinh từ tài sản riêng và thu nhập hợp pháp khác trong thời kỳ hôn nhân cũng là tài sản chung của hai vợ chồng, chị nên chia sẻ với chồng và sử dụng vào chi tiêu cho việc chung của gia đình. Hai người chung tay góp sức làm ăn thì mới vững bền và phát triển, vợ chồng không sứt mẻ tình cảm.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32. Anh An và chị Hoa kết hôn được 8 năm và có 02 người con, một trai, 01 gái. Kể từ khi chị Hoa sinh cháu thứ hai, anh An luôn nghi ngờ chị Hoa không chung thủy và cho rằng bé gái thứ hai không phải con của anh. Anh thường xuyên uống rượu rồi gây gổ, xỉ vả chị, cuộc sống của vợ chồng thường xuyên có mâu thuẫn. Sau đó sự việc được báo cho Tổ hòa giải để được hòa giải.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ông (bà) sẽ  hòa giải vụ việc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Gợi ý giải quyết tình huống: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1. Xác định phạm vi hòa giải</w:t>
      </w:r>
      <w:r w:rsidRPr="0099503C">
        <w:rPr>
          <w:rFonts w:eastAsia="Times New Roman" w:cs="Times New Roman"/>
          <w:color w:val="000000"/>
          <w:sz w:val="26"/>
          <w:szCs w:val="26"/>
        </w:rPr>
        <w:t>: Đây là vụ việc mâu thuẫn trong lĩnh vực hôn nhân và gia đình thuộc phạm vi hòa giải.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2. Xác định mâu thuẫn: </w:t>
      </w:r>
      <w:r w:rsidRPr="0099503C">
        <w:rPr>
          <w:rFonts w:eastAsia="Times New Roman" w:cs="Times New Roman"/>
          <w:color w:val="000000"/>
          <w:sz w:val="26"/>
          <w:szCs w:val="26"/>
        </w:rPr>
        <w:t>Anh An nghi ngờ chị Hoa không chung thủy và bé gái thứ hai không phải con anh, thường xuyên uống rượu rồi gây gổ, xỉ vả chị, cuộc sống của vợ chồng thường xuyên có mâu thuẫn.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3. Cách giải quyết: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Về tình:</w:t>
      </w:r>
      <w:r w:rsidRPr="0099503C">
        <w:rPr>
          <w:rFonts w:eastAsia="Times New Roman" w:cs="Times New Roman"/>
          <w:color w:val="000000"/>
          <w:sz w:val="26"/>
          <w:szCs w:val="26"/>
        </w:rPr>
        <w:t xml:space="preserve"> Hòa giải viên nên gặp gỡ hai vợ chồng phân tích về đạo đức, văn hóa, truyền thống người Việt Nam về tình nghĩa vợ, chồng, giao tiếp ứng xử của vợ chồng: </w:t>
      </w:r>
      <w:r w:rsidRPr="0099503C">
        <w:rPr>
          <w:rFonts w:eastAsia="Times New Roman" w:cs="Times New Roman"/>
          <w:i/>
          <w:iCs/>
          <w:color w:val="000000"/>
          <w:sz w:val="26"/>
          <w:szCs w:val="26"/>
        </w:rPr>
        <w:t xml:space="preserve">“ Thuận vợ, thuận chồng tát biển Đông cũng cạn”; “Vợ chồng là nghĩa tào khang. Xuống sông bắt ốc lên ngàn hái rau”; </w:t>
      </w:r>
      <w:r w:rsidRPr="0099503C">
        <w:rPr>
          <w:rFonts w:eastAsia="Times New Roman" w:cs="Times New Roman"/>
          <w:color w:val="000000"/>
          <w:sz w:val="26"/>
          <w:szCs w:val="26"/>
        </w:rPr>
        <w:t>vợ chồng phải “tương kính như tân”, đôi bên phải có sự tôn trọng, tin tưởng nhau thì mới có thể chung sống, không để mâu thuẫn giữa hai vợ chồng ảnh hưởng đến con cái, tình cảm cha con.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Về lý:</w:t>
      </w:r>
      <w:r w:rsidRPr="0099503C">
        <w:rPr>
          <w:rFonts w:eastAsia="Times New Roman" w:cs="Times New Roman"/>
          <w:color w:val="000000"/>
          <w:sz w:val="26"/>
          <w:szCs w:val="26"/>
        </w:rPr>
        <w:t xml:space="preserve"> Hòa giải viên nên gặp gỡ giải thích cho anh An quy định của pháp luật như sau: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19 của Luật Hôn nhân và gia đình năm 2014 quy định: “</w:t>
      </w:r>
      <w:r w:rsidRPr="0099503C">
        <w:rPr>
          <w:rFonts w:eastAsia="Times New Roman" w:cs="Times New Roman"/>
          <w:i/>
          <w:iCs/>
          <w:color w:val="000000"/>
          <w:sz w:val="26"/>
          <w:szCs w:val="26"/>
        </w:rPr>
        <w:t>Vợ chồng có nghĩa vụ thương yêu, chung thủy, tôn trọng, quan tâm, chăm sóc, giúp đỡ nhau; cùng nhau chia sẻ, thực hiện các công việc trong gia đình”.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Khoản 1 Điều 88 của Luật Hôn nhân và gia đình năm 2014 quy định về xác định cha, mẹ: </w:t>
      </w:r>
      <w:r w:rsidRPr="0099503C">
        <w:rPr>
          <w:rFonts w:eastAsia="Times New Roman" w:cs="Times New Roman"/>
          <w:i/>
          <w:iCs/>
          <w:color w:val="000000"/>
          <w:sz w:val="26"/>
          <w:szCs w:val="26"/>
        </w:rPr>
        <w:t>“Con sinh ra trong thời kỳ hôn nhân hoặc do người vợ có thai trong thời kỳ hôn nhân là con chung của vợ chồng.”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lastRenderedPageBreak/>
        <w:t>+ Điểm a, điểm b Khoản 1 Điều 3 Luật Phòng, chống bạo lực gia đình năm 2022  quy các hành vi bạo lực gia đình như sau: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Hành vi bạo lực gia đình bao gồm: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a) Hành hạ, ngược đãi, đánh đập, đe dọa hoặc hành vi cố ý khác xâm hại đến sức khỏe, tính mạng;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b) Lăng mạ, chì chiết hoặc hành vi cố ý khác xúc phạm danh dự, nhân phẩm”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Khoản 1, khoản 3 Điều 52 và Khoản 1, khoản 3 Điều 54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w:t>
      </w:r>
      <w:r w:rsidRPr="0099503C">
        <w:rPr>
          <w:rFonts w:eastAsia="Times New Roman" w:cs="Times New Roman"/>
          <w:b/>
          <w:bCs/>
          <w:i/>
          <w:iCs/>
          <w:color w:val="000000"/>
          <w:sz w:val="26"/>
          <w:szCs w:val="26"/>
        </w:rPr>
        <w:t>Điều 52. Hành vi xâm hại sức khỏe thành viên gia đình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Phạt tiền từ 5.000.000 đồng đến 10.000.000 đồng đối với hành vi đánh đập gây thương tích cho thành viên gia đình.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3. Biện pháp khắc phục hậu quả:</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a) Buộc xin lỗi công khai khi nạn nhân có yêu cầu đối với các hành vi quy định tại các khoản 1 và 2 Điều này”.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Như vậy, theo quy định của pháp luật  thì anh An và chị Hoa là vợ chồng thì phải có nghĩa vụ thương yêu, chung thủy, tôn trọng, quan tâm, chăm sóc, giúp đỡ nhau, cùng nhau chia sẻ, thực hiện các công việc trong gia đình. Anh A gây gổ, xỉ vả chị Hoa là hành vi vi phạm pháp luật. Việc anh An xúc phạm danh dự, nhân phẩm vợ có thể bị xử lý hành chính, để lại hậu quả tổn thương về tinh thần cho vợ, có nguy cơ tan vỡ hạnh phúc gia đình, khiến con cái thiệt thòi. Anh A cần điều chỉnh hành vi của mình, thẳng thắn trao đổi với vợ về những gì mình nghi ngờ và lắng nghe vợ giải thích, có thể thực hiện giám định huyết thống (ADN).</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33. Anh A và chị B kết hôn đã ba năm và có một con trai rất ngoan. Anh A chăm chỉ làm ăn, lo đầy đủ cuộc sống gia đình. Tuy nhiên, anh lại rất mê cây cảnh, không để ý gì đến việc chăm sóc con cái. Chị B là người hiền lành, nhẫn nại, yêu chồng thương con. Một hôm, con trai bị viêm phổi phải đi cấp cứu, gọi điện thoại cho chồng nhưng anh A không về, một mình chị B xoay xở trong bệnh viện. Đến tối, chị về nhà lấy thêm đồ thì thấy chồng cũng vừa về tới nhà thì gặp Anh A mang theo một chậu lan về, chị B vô cùng tức giận dùng tay đẩy chậu lan vỡ tan tành. Anh A quá bất ngờ, quay sang tát chị. Hai người to tiếng với nhau, mâu thuẫn giữa hai vợ chồng xảy ra nhiều ngày, không bên nào chịu nhường bên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i/>
          <w:iCs/>
          <w:color w:val="000000"/>
          <w:sz w:val="26"/>
          <w:szCs w:val="26"/>
        </w:rPr>
        <w:t>Nếu được phân công hòa giải, ông (bà) sẽ hòa giải vụ việc như thế nào?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Gợi ý giải quyết tình huống:</w:t>
      </w:r>
      <w:bookmarkStart w:id="0" w:name="_GoBack"/>
      <w:bookmarkEnd w:id="0"/>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1</w:t>
      </w:r>
      <w:r w:rsidRPr="0099503C">
        <w:rPr>
          <w:rFonts w:eastAsia="Times New Roman" w:cs="Times New Roman"/>
          <w:b/>
          <w:bCs/>
          <w:color w:val="000000"/>
          <w:sz w:val="26"/>
          <w:szCs w:val="26"/>
        </w:rPr>
        <w:t>. Xác định phạm vi hòa giải</w:t>
      </w:r>
      <w:r w:rsidRPr="0099503C">
        <w:rPr>
          <w:rFonts w:eastAsia="Times New Roman" w:cs="Times New Roman"/>
          <w:color w:val="000000"/>
          <w:sz w:val="26"/>
          <w:szCs w:val="26"/>
        </w:rPr>
        <w:t>: Đây là vụ việc mâu thuẫn trong lĩnh vực hôn nhân và gia đình thuộc phạm vi hòa giải.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 xml:space="preserve">2. Xác định mâu thuẫn: </w:t>
      </w:r>
      <w:r w:rsidRPr="0099503C">
        <w:rPr>
          <w:rFonts w:eastAsia="Times New Roman" w:cs="Times New Roman"/>
          <w:color w:val="000000"/>
          <w:sz w:val="26"/>
          <w:szCs w:val="26"/>
        </w:rPr>
        <w:t>Anh A rất mê cây cảnh, không để ý gì đến việc chăm sóc con cái, không về hỗ trợ vợ khi con cấp cứu vì mải mang lan về. Chị B do uất ức và tức giận đã đẩy vỡ chậu lan của chồng. Anh A đã tát vợ. Hai người đã to tiếng với nhau nhiều ngày.</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b/>
          <w:bCs/>
          <w:color w:val="000000"/>
          <w:sz w:val="26"/>
          <w:szCs w:val="26"/>
        </w:rPr>
        <w:t>3. Cách giải quyết:</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Về tình:</w:t>
      </w:r>
      <w:r w:rsidRPr="0099503C">
        <w:rPr>
          <w:rFonts w:eastAsia="Times New Roman" w:cs="Times New Roman"/>
          <w:color w:val="000000"/>
          <w:sz w:val="26"/>
          <w:szCs w:val="26"/>
        </w:rPr>
        <w:t xml:space="preserve"> Hòa giải viên nên gặp gỡ hai vợ chồng phân tích về đạo đức, văn hóa, truyền thống người Việt Nam về tình nghĩa vợ, chồng, giao tiếp ứng xử của vợ chồng: </w:t>
      </w:r>
      <w:r w:rsidRPr="0099503C">
        <w:rPr>
          <w:rFonts w:eastAsia="Times New Roman" w:cs="Times New Roman"/>
          <w:i/>
          <w:iCs/>
          <w:color w:val="000000"/>
          <w:sz w:val="26"/>
          <w:szCs w:val="26"/>
        </w:rPr>
        <w:t xml:space="preserve">“ Thuận vợ, </w:t>
      </w:r>
      <w:r w:rsidRPr="0099503C">
        <w:rPr>
          <w:rFonts w:eastAsia="Times New Roman" w:cs="Times New Roman"/>
          <w:i/>
          <w:iCs/>
          <w:color w:val="000000"/>
          <w:sz w:val="26"/>
          <w:szCs w:val="26"/>
        </w:rPr>
        <w:lastRenderedPageBreak/>
        <w:t xml:space="preserve">thuận chồng tát biển Đông cũng cạn”. “ Chồng nóng thì vợ bớt lời cơm sôi nhỏ lửa chẳng đời nào khê”. “Vợ chồng là nghĩa tào khang. Xuống sông bắt ốc lên ngàn hái rau”. </w:t>
      </w:r>
      <w:r w:rsidRPr="0099503C">
        <w:rPr>
          <w:rFonts w:eastAsia="Times New Roman" w:cs="Times New Roman"/>
          <w:color w:val="000000"/>
          <w:sz w:val="26"/>
          <w:szCs w:val="26"/>
        </w:rPr>
        <w:t>Hai vợ chồng nên cùng bảo ban nhau, sống hòa thuận.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Con cái là kết tinh tình yêu của cha mẹ và là quả ngọt của hôn nhân, việc cùng nhau chăm sóc con cái là cách thể hiện yêu thương sẻ chia giữa hai vợ chồng, đảm bảo được sự phát triển lành mạnh và đủ đầy tình yêu thương từ cả cha và mẹ của con. Cha mẹ cùng yêu thương con cái sẽ dạy chúng cách ứng xử chuẩn mực và chúng sẽ biết noi theo.</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Về phía Chị B, hòa giải viên góp ý về cách ứng xử khi muốn góp ý cho chồng, không nên thể hiện thái độ không tôn trọng chồng và gay gắt kích thích phản ứng gay gắt nóng nảy từ người đàn ông. Anh A cũng vẫn là người chăm chỉ làm ăn, lo đầy đủ cuộc sống gia đình.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 Về lý:</w:t>
      </w:r>
      <w:r w:rsidRPr="0099503C">
        <w:rPr>
          <w:rFonts w:eastAsia="Times New Roman" w:cs="Times New Roman"/>
          <w:color w:val="000000"/>
          <w:sz w:val="26"/>
          <w:szCs w:val="26"/>
        </w:rPr>
        <w:t xml:space="preserve"> Hòa giải viên nên gặp gỡ giải thích cho anh Hùng quy định của pháp luật như sau:</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19 của Luật Hôn nhân và gia đình năm 2014 quy định: “</w:t>
      </w:r>
      <w:r w:rsidRPr="0099503C">
        <w:rPr>
          <w:rFonts w:eastAsia="Times New Roman" w:cs="Times New Roman"/>
          <w:i/>
          <w:iCs/>
          <w:color w:val="000000"/>
          <w:sz w:val="26"/>
          <w:szCs w:val="26"/>
        </w:rPr>
        <w:t>Vợ chồng có nghĩa vụ thương yêu, chung thủy, tôn trọng, quan tâm, chăm sóc, giúp đỡ nhau; cùng nhau chia sẻ, thực hiện các công việc trong gia đình”.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Điều 69 Luật Hôn nhân và Gia đình năm 2014 quy định về Nghĩa vụ và quyền của cha mẹ:</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Thương yêu con, tôn trọng ý kiến của con; chăm lo việc học tập, giáo dục để con phát triển lành mạnh về thể chất, trí tuệ, đạo đức, trở thành người con hiếu thảo của gia đình, công dân có ích cho xã hội.</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2. Trông nom, nuôi dưỡng, chăm sóc, bảo vệ quyền, lợi ích hợp pháp của con chưa thành niên, con đã thành niên mất năng lực hành vi dân sự hoặc không có khả năng lao động và không có tài sản để tự nuôi mình.”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xml:space="preserve">+ Điều 71 Luật Hôn nhân và gia đình năm 2014 quy định về Nghĩa vụ và quyền chăm sóc, nuôi dưỡng: </w:t>
      </w:r>
      <w:r w:rsidRPr="0099503C">
        <w:rPr>
          <w:rFonts w:eastAsia="Times New Roman" w:cs="Times New Roman"/>
          <w:i/>
          <w:iCs/>
          <w:color w:val="000000"/>
          <w:sz w:val="26"/>
          <w:szCs w:val="26"/>
        </w:rPr>
        <w:t>“Cha, mẹ có nghĩa vụ và quyền ngang nhau, cùng nhau chăm sóc, nuôi dưỡng con chưa thành niên, con đã thành niên mất năng lực hành vi dân sự hoặc không có khả năng lao động và không có tài sản để tự nuôi mình.”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Điểm a, điểm b Khoản 1 Điều 3 Luật Phòng, chống bạo lực gia đình năm 2022 quy các hành vi bạo lực gia đình như sau: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Hành vi bạo lực gia đình bao gồm: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a) Hành hạ, ngược đãi, đánh đập, đe dọa hoặc hành vi cố ý khác xâm hại đến sức khỏe, tính mạng;</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b) Lăng mạ, chì chiết hoặc hành vi cố ý khác xúc phạm danh dự, nhân phẩm”</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color w:val="000000"/>
          <w:sz w:val="26"/>
          <w:szCs w:val="26"/>
        </w:rPr>
        <w:t>+ Khoản 1, khoản 3 Điều 52 và Khoản 1, khoản 3 Điều 54 Nghị định số 144/2021/NĐ-CP ngày 31/12/2021 của Chính phủ quy định xử phạt vi phạm hành chính trong lĩnh vực an ninh, trật tự, an toàn xã hội; phòng, chống tệ nạn xã hội; phòng cháy, chữa cháy; cứu nạn, cứu hộ; phòng, chống bạo lực gia đình: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w:t>
      </w:r>
      <w:r w:rsidRPr="0099503C">
        <w:rPr>
          <w:rFonts w:eastAsia="Times New Roman" w:cs="Times New Roman"/>
          <w:b/>
          <w:bCs/>
          <w:i/>
          <w:iCs/>
          <w:color w:val="000000"/>
          <w:sz w:val="26"/>
          <w:szCs w:val="26"/>
        </w:rPr>
        <w:t>Điều 52. Hành vi xâm hại sức khỏe thành viên gia đình</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1. Phạt tiền từ 5.000.000 đồng đến 10.000.000 đồng đối với hành vi đánh đập gây thương tích cho thành viên gia đình. </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t>3. Biện pháp khắc phục hậu quả:</w:t>
      </w:r>
    </w:p>
    <w:p w:rsidR="0099503C" w:rsidRPr="0099503C" w:rsidRDefault="0099503C" w:rsidP="004B35C6">
      <w:pPr>
        <w:spacing w:after="0" w:line="340" w:lineRule="exact"/>
        <w:ind w:left="-284" w:firstLine="720"/>
        <w:jc w:val="both"/>
        <w:rPr>
          <w:rFonts w:eastAsia="Times New Roman" w:cs="Times New Roman"/>
          <w:sz w:val="26"/>
          <w:szCs w:val="26"/>
        </w:rPr>
      </w:pPr>
      <w:r w:rsidRPr="0099503C">
        <w:rPr>
          <w:rFonts w:eastAsia="Times New Roman" w:cs="Times New Roman"/>
          <w:i/>
          <w:iCs/>
          <w:color w:val="000000"/>
          <w:sz w:val="26"/>
          <w:szCs w:val="26"/>
        </w:rPr>
        <w:lastRenderedPageBreak/>
        <w:t>a) Buộc xin lỗi công khai khi nạn nhân có yêu cầu đối với các hành vi quy định tại các khoản 1 và 2 Điều này”.</w:t>
      </w:r>
    </w:p>
    <w:p w:rsidR="0099503C" w:rsidRPr="0099503C" w:rsidRDefault="0099503C" w:rsidP="004B35C6">
      <w:pPr>
        <w:spacing w:after="0" w:line="340" w:lineRule="exact"/>
        <w:ind w:left="-284" w:firstLine="720"/>
        <w:jc w:val="both"/>
        <w:rPr>
          <w:rFonts w:eastAsia="Times New Roman" w:cs="Times New Roman"/>
          <w:sz w:val="26"/>
          <w:szCs w:val="26"/>
        </w:rPr>
      </w:pPr>
      <w:r w:rsidRPr="00F24743">
        <w:rPr>
          <w:rFonts w:eastAsia="Times New Roman" w:cs="Times New Roman"/>
          <w:color w:val="000000"/>
          <w:sz w:val="26"/>
          <w:szCs w:val="26"/>
        </w:rPr>
        <w:tab/>
      </w:r>
      <w:r w:rsidRPr="0099503C">
        <w:rPr>
          <w:rFonts w:eastAsia="Times New Roman" w:cs="Times New Roman"/>
          <w:color w:val="000000"/>
          <w:sz w:val="26"/>
          <w:szCs w:val="26"/>
        </w:rPr>
        <w:t>Như vậy, theo quy định của pháp luật  thì anh A và chị B là vợ chồng thì phải có nghĩa vụ thương yêu, chung thủy, tôn trọng, quan tâm, chăm sóc, giúp đỡ nhau, cùng nhau chia sẻ, thực hiện các công việc trong gia đình nhất là trong việc chăm sóc con cái. Anh A đánh chị B là hành vi vi phạm pháp luật. Việc anh A đánh vợ có thể bị xử lý hành chính, để lại hậu quả tổn thương về tinh thần cho vợ, có nguy cơ tan vỡ hạnh phúc gia đình, khiến con cái thiệt thòi. Anh A cần điều chỉnh hành vi của mình không nên bỏ bê con cái, kìm tính nóng nảy không được đánh hay xúc phạm vợ. Hai vợ chồng cần đồng lòng chung sức, nuôi dạy các con nên người, làm gương cho các con noi theo. </w:t>
      </w:r>
    </w:p>
    <w:p w:rsidR="0099503C" w:rsidRPr="0099503C" w:rsidRDefault="0099503C" w:rsidP="004E6763">
      <w:pPr>
        <w:spacing w:line="240" w:lineRule="auto"/>
        <w:ind w:left="-284" w:firstLine="720"/>
        <w:jc w:val="center"/>
        <w:rPr>
          <w:rFonts w:eastAsia="Times New Roman" w:cs="Times New Roman"/>
          <w:sz w:val="26"/>
          <w:szCs w:val="26"/>
        </w:rPr>
      </w:pPr>
      <w:r w:rsidRPr="0099503C">
        <w:rPr>
          <w:rFonts w:eastAsia="Times New Roman" w:cs="Times New Roman"/>
          <w:color w:val="000000"/>
          <w:sz w:val="26"/>
          <w:szCs w:val="26"/>
        </w:rPr>
        <w:t>----------------------------------</w:t>
      </w:r>
    </w:p>
    <w:p w:rsidR="009C710E" w:rsidRPr="00F24743" w:rsidRDefault="009C710E" w:rsidP="004E6763">
      <w:pPr>
        <w:ind w:left="-284"/>
        <w:rPr>
          <w:rFonts w:cs="Times New Roman"/>
          <w:sz w:val="26"/>
          <w:szCs w:val="26"/>
        </w:rPr>
      </w:pPr>
    </w:p>
    <w:sectPr w:rsidR="009C710E" w:rsidRPr="00F24743" w:rsidSect="004E6763">
      <w:headerReference w:type="default" r:id="rId12"/>
      <w:pgSz w:w="11907" w:h="16840" w:code="9"/>
      <w:pgMar w:top="1021" w:right="907" w:bottom="1021" w:left="1588"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B23" w:rsidRDefault="00936B23" w:rsidP="004E6763">
      <w:pPr>
        <w:spacing w:after="0" w:line="240" w:lineRule="auto"/>
      </w:pPr>
      <w:r>
        <w:separator/>
      </w:r>
    </w:p>
  </w:endnote>
  <w:endnote w:type="continuationSeparator" w:id="0">
    <w:p w:rsidR="00936B23" w:rsidRDefault="00936B23" w:rsidP="004E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B23" w:rsidRDefault="00936B23" w:rsidP="004E6763">
      <w:pPr>
        <w:spacing w:after="0" w:line="240" w:lineRule="auto"/>
      </w:pPr>
      <w:r>
        <w:separator/>
      </w:r>
    </w:p>
  </w:footnote>
  <w:footnote w:type="continuationSeparator" w:id="0">
    <w:p w:rsidR="00936B23" w:rsidRDefault="00936B23" w:rsidP="004E6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767156"/>
      <w:docPartObj>
        <w:docPartGallery w:val="Page Numbers (Top of Page)"/>
        <w:docPartUnique/>
      </w:docPartObj>
    </w:sdtPr>
    <w:sdtEndPr>
      <w:rPr>
        <w:noProof/>
      </w:rPr>
    </w:sdtEndPr>
    <w:sdtContent>
      <w:p w:rsidR="004E6763" w:rsidRDefault="004E6763">
        <w:pPr>
          <w:pStyle w:val="Header"/>
          <w:jc w:val="center"/>
        </w:pPr>
        <w:r>
          <w:fldChar w:fldCharType="begin"/>
        </w:r>
        <w:r>
          <w:instrText xml:space="preserve"> PAGE   \* MERGEFORMAT </w:instrText>
        </w:r>
        <w:r>
          <w:fldChar w:fldCharType="separate"/>
        </w:r>
        <w:r w:rsidR="004B35C6">
          <w:rPr>
            <w:noProof/>
          </w:rPr>
          <w:t>52</w:t>
        </w:r>
        <w:r>
          <w:rPr>
            <w:noProof/>
          </w:rPr>
          <w:fldChar w:fldCharType="end"/>
        </w:r>
      </w:p>
    </w:sdtContent>
  </w:sdt>
  <w:p w:rsidR="004E6763" w:rsidRDefault="004E67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D74CD"/>
    <w:multiLevelType w:val="multilevel"/>
    <w:tmpl w:val="5CC8ED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457991"/>
    <w:multiLevelType w:val="multilevel"/>
    <w:tmpl w:val="F0ACA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873724"/>
    <w:multiLevelType w:val="hybridMultilevel"/>
    <w:tmpl w:val="1E68DBD6"/>
    <w:lvl w:ilvl="0" w:tplc="1C346348">
      <w:start w:val="3"/>
      <w:numFmt w:val="upperLetter"/>
      <w:lvlText w:val="%1."/>
      <w:lvlJc w:val="left"/>
      <w:pPr>
        <w:tabs>
          <w:tab w:val="num" w:pos="720"/>
        </w:tabs>
        <w:ind w:left="720" w:hanging="360"/>
      </w:pPr>
    </w:lvl>
    <w:lvl w:ilvl="1" w:tplc="3AC64C72" w:tentative="1">
      <w:start w:val="1"/>
      <w:numFmt w:val="decimal"/>
      <w:lvlText w:val="%2."/>
      <w:lvlJc w:val="left"/>
      <w:pPr>
        <w:tabs>
          <w:tab w:val="num" w:pos="1440"/>
        </w:tabs>
        <w:ind w:left="1440" w:hanging="360"/>
      </w:pPr>
    </w:lvl>
    <w:lvl w:ilvl="2" w:tplc="435EFFE2" w:tentative="1">
      <w:start w:val="1"/>
      <w:numFmt w:val="decimal"/>
      <w:lvlText w:val="%3."/>
      <w:lvlJc w:val="left"/>
      <w:pPr>
        <w:tabs>
          <w:tab w:val="num" w:pos="2160"/>
        </w:tabs>
        <w:ind w:left="2160" w:hanging="360"/>
      </w:pPr>
    </w:lvl>
    <w:lvl w:ilvl="3" w:tplc="20D8635C" w:tentative="1">
      <w:start w:val="1"/>
      <w:numFmt w:val="decimal"/>
      <w:lvlText w:val="%4."/>
      <w:lvlJc w:val="left"/>
      <w:pPr>
        <w:tabs>
          <w:tab w:val="num" w:pos="2880"/>
        </w:tabs>
        <w:ind w:left="2880" w:hanging="360"/>
      </w:pPr>
    </w:lvl>
    <w:lvl w:ilvl="4" w:tplc="322627D0" w:tentative="1">
      <w:start w:val="1"/>
      <w:numFmt w:val="decimal"/>
      <w:lvlText w:val="%5."/>
      <w:lvlJc w:val="left"/>
      <w:pPr>
        <w:tabs>
          <w:tab w:val="num" w:pos="3600"/>
        </w:tabs>
        <w:ind w:left="3600" w:hanging="360"/>
      </w:pPr>
    </w:lvl>
    <w:lvl w:ilvl="5" w:tplc="D572FBE2" w:tentative="1">
      <w:start w:val="1"/>
      <w:numFmt w:val="decimal"/>
      <w:lvlText w:val="%6."/>
      <w:lvlJc w:val="left"/>
      <w:pPr>
        <w:tabs>
          <w:tab w:val="num" w:pos="4320"/>
        </w:tabs>
        <w:ind w:left="4320" w:hanging="360"/>
      </w:pPr>
    </w:lvl>
    <w:lvl w:ilvl="6" w:tplc="CF965BEA" w:tentative="1">
      <w:start w:val="1"/>
      <w:numFmt w:val="decimal"/>
      <w:lvlText w:val="%7."/>
      <w:lvlJc w:val="left"/>
      <w:pPr>
        <w:tabs>
          <w:tab w:val="num" w:pos="5040"/>
        </w:tabs>
        <w:ind w:left="5040" w:hanging="360"/>
      </w:pPr>
    </w:lvl>
    <w:lvl w:ilvl="7" w:tplc="85D024A6" w:tentative="1">
      <w:start w:val="1"/>
      <w:numFmt w:val="decimal"/>
      <w:lvlText w:val="%8."/>
      <w:lvlJc w:val="left"/>
      <w:pPr>
        <w:tabs>
          <w:tab w:val="num" w:pos="5760"/>
        </w:tabs>
        <w:ind w:left="5760" w:hanging="360"/>
      </w:pPr>
    </w:lvl>
    <w:lvl w:ilvl="8" w:tplc="63A897C0" w:tentative="1">
      <w:start w:val="1"/>
      <w:numFmt w:val="decimal"/>
      <w:lvlText w:val="%9."/>
      <w:lvlJc w:val="left"/>
      <w:pPr>
        <w:tabs>
          <w:tab w:val="num" w:pos="6480"/>
        </w:tabs>
        <w:ind w:left="6480" w:hanging="360"/>
      </w:pPr>
    </w:lvl>
  </w:abstractNum>
  <w:abstractNum w:abstractNumId="3" w15:restartNumberingAfterBreak="0">
    <w:nsid w:val="4F68180E"/>
    <w:multiLevelType w:val="multilevel"/>
    <w:tmpl w:val="F2763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275914"/>
    <w:multiLevelType w:val="multilevel"/>
    <w:tmpl w:val="54989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3"/>
    <w:lvlOverride w:ilvl="0">
      <w:lvl w:ilvl="0">
        <w:numFmt w:val="upperLetter"/>
        <w:lvlText w:val="%1."/>
        <w:lvlJc w:val="left"/>
      </w:lvl>
    </w:lvlOverride>
  </w:num>
  <w:num w:numId="3">
    <w:abstractNumId w:val="0"/>
  </w:num>
  <w:num w:numId="4">
    <w:abstractNumId w:val="2"/>
  </w:num>
  <w:num w:numId="5">
    <w:abstractNumId w:val="1"/>
  </w:num>
  <w:num w:numId="6">
    <w:abstractNumId w:val="1"/>
    <w:lvlOverride w:ilvl="0">
      <w:lvl w:ilvl="0">
        <w:numFmt w:val="upperLetter"/>
        <w:lvlText w:val="%1."/>
        <w:lvlJc w:val="left"/>
      </w:lvl>
    </w:lvlOverride>
  </w:num>
  <w:num w:numId="7">
    <w:abstractNumId w:val="4"/>
  </w:num>
  <w:num w:numId="8">
    <w:abstractNumId w:val="4"/>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03C"/>
    <w:rsid w:val="001A7CCE"/>
    <w:rsid w:val="004B35C6"/>
    <w:rsid w:val="004E6763"/>
    <w:rsid w:val="00936B23"/>
    <w:rsid w:val="0099503C"/>
    <w:rsid w:val="009C710E"/>
    <w:rsid w:val="00F2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62238"/>
  <w15:chartTrackingRefBased/>
  <w15:docId w15:val="{23F1E954-522B-41B0-A3EA-A5542538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9503C"/>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503C"/>
    <w:rPr>
      <w:rFonts w:eastAsia="Times New Roman" w:cs="Times New Roman"/>
      <w:b/>
      <w:bCs/>
      <w:sz w:val="27"/>
      <w:szCs w:val="27"/>
    </w:rPr>
  </w:style>
  <w:style w:type="paragraph" w:customStyle="1" w:styleId="msonormal0">
    <w:name w:val="msonormal"/>
    <w:basedOn w:val="Normal"/>
    <w:rsid w:val="0099503C"/>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rsid w:val="0099503C"/>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99503C"/>
  </w:style>
  <w:style w:type="character" w:styleId="Hyperlink">
    <w:name w:val="Hyperlink"/>
    <w:basedOn w:val="DefaultParagraphFont"/>
    <w:uiPriority w:val="99"/>
    <w:semiHidden/>
    <w:unhideWhenUsed/>
    <w:rsid w:val="0099503C"/>
    <w:rPr>
      <w:color w:val="0000FF"/>
      <w:u w:val="single"/>
    </w:rPr>
  </w:style>
  <w:style w:type="character" w:styleId="FollowedHyperlink">
    <w:name w:val="FollowedHyperlink"/>
    <w:basedOn w:val="DefaultParagraphFont"/>
    <w:uiPriority w:val="99"/>
    <w:semiHidden/>
    <w:unhideWhenUsed/>
    <w:rsid w:val="0099503C"/>
    <w:rPr>
      <w:color w:val="800080"/>
      <w:u w:val="single"/>
    </w:rPr>
  </w:style>
  <w:style w:type="paragraph" w:styleId="Header">
    <w:name w:val="header"/>
    <w:basedOn w:val="Normal"/>
    <w:link w:val="HeaderChar"/>
    <w:uiPriority w:val="99"/>
    <w:unhideWhenUsed/>
    <w:rsid w:val="004E6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763"/>
  </w:style>
  <w:style w:type="paragraph" w:styleId="Footer">
    <w:name w:val="footer"/>
    <w:basedOn w:val="Normal"/>
    <w:link w:val="FooterChar"/>
    <w:uiPriority w:val="99"/>
    <w:unhideWhenUsed/>
    <w:rsid w:val="004E6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3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documents/law.aspx?id=E=RRMU1UZzTk&amp;mo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ngtinphapluat.com/blog/bai-viet-hay/do-vui-phap-luat/bo-cau-hoi-trac-nghiem-luat-trat-tu-an-toan-giao-thong-duong-bo-202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Quyen-dan-su/Nghi-dinh-126-2014-ND-CP-quy-dinh-chi-tiet-mot-so-dieu-bien-phap-thi-hanh-Luat-Hon-nhan-gia-dinh-262379.aspx" TargetMode="External"/><Relationship Id="rId5" Type="http://schemas.openxmlformats.org/officeDocument/2006/relationships/footnotes" Target="footnotes.xml"/><Relationship Id="rId10" Type="http://schemas.openxmlformats.org/officeDocument/2006/relationships/hyperlink" Target="https://thuvienphapluat.vn/van-ban/Quyen-dan-su/Luat-Hon-nhan-va-gia-dinh-2014-238640.aspx" TargetMode="External"/><Relationship Id="rId4" Type="http://schemas.openxmlformats.org/officeDocument/2006/relationships/webSettings" Target="webSettings.xml"/><Relationship Id="rId9" Type="http://schemas.openxmlformats.org/officeDocument/2006/relationships/hyperlink" Target="https://thuvienphapluat.vn/van-ban/Quyen-dan-su/Bo-luat-dan-su-2015-296215.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52</Pages>
  <Words>21442</Words>
  <Characters>122222</Characters>
  <Application>Microsoft Office Word</Application>
  <DocSecurity>0</DocSecurity>
  <Lines>1018</Lines>
  <Paragraphs>286</Paragraphs>
  <ScaleCrop>false</ScaleCrop>
  <Company/>
  <LinksUpToDate>false</LinksUpToDate>
  <CharactersWithSpaces>143378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2025-10-27T02:26:00Z</dcterms:created>
  <dcterms:modified xsi:type="dcterms:W3CDTF">2025-10-27T02:34:00Z</dcterms:modified>
</cp:coreProperties>
</file>