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4988" w:rsidRDefault="00027200" w:rsidP="00027200">
      <w:pPr>
        <w:jc w:val="center"/>
        <w:rPr>
          <w:rFonts w:cs="Times New Roman"/>
          <w:b/>
          <w:sz w:val="28"/>
          <w:szCs w:val="28"/>
        </w:rPr>
      </w:pPr>
      <w:r w:rsidRPr="00402E3F">
        <w:rPr>
          <w:rFonts w:cs="Times New Roman"/>
          <w:b/>
          <w:sz w:val="28"/>
          <w:szCs w:val="28"/>
        </w:rPr>
        <w:t>LỊCH PHÁT SÓNG CHƯƠNG TRÌNH TRUYỀN THANH CƠ SỞ</w:t>
      </w:r>
    </w:p>
    <w:p w:rsidR="00545B5F" w:rsidRPr="00545B5F" w:rsidRDefault="00FE100C" w:rsidP="00545B5F">
      <w:pPr>
        <w:ind w:firstLine="720"/>
        <w:jc w:val="center"/>
        <w:rPr>
          <w:rFonts w:cs="Times New Roman"/>
          <w:b/>
          <w:sz w:val="28"/>
          <w:szCs w:val="28"/>
        </w:rPr>
      </w:pPr>
      <w:bookmarkStart w:id="0" w:name="_Hlk239424318"/>
      <w:r>
        <w:rPr>
          <w:rFonts w:cs="Times New Roman"/>
          <w:b/>
          <w:sz w:val="28"/>
          <w:szCs w:val="28"/>
        </w:rPr>
        <w:t>(</w:t>
      </w:r>
      <w:r w:rsidR="002D64A9">
        <w:rPr>
          <w:rFonts w:cs="Times New Roman"/>
          <w:b/>
          <w:sz w:val="28"/>
          <w:szCs w:val="28"/>
        </w:rPr>
        <w:t>05/10/</w:t>
      </w:r>
      <w:r w:rsidR="00E61759">
        <w:rPr>
          <w:rFonts w:cs="Times New Roman"/>
          <w:b/>
          <w:sz w:val="28"/>
          <w:szCs w:val="28"/>
        </w:rPr>
        <w:t xml:space="preserve">2026 – </w:t>
      </w:r>
      <w:r w:rsidR="002D64A9">
        <w:rPr>
          <w:rFonts w:cs="Times New Roman"/>
          <w:b/>
          <w:sz w:val="28"/>
          <w:szCs w:val="28"/>
        </w:rPr>
        <w:t>10/10</w:t>
      </w:r>
      <w:r w:rsidR="00E61759">
        <w:rPr>
          <w:rFonts w:cs="Times New Roman"/>
          <w:b/>
          <w:sz w:val="28"/>
          <w:szCs w:val="28"/>
        </w:rPr>
        <w:t>/2026)</w:t>
      </w:r>
    </w:p>
    <w:bookmarkEnd w:id="0"/>
    <w:p w:rsidR="00027200" w:rsidRPr="00402E3F" w:rsidRDefault="00027200" w:rsidP="00027200">
      <w:pPr>
        <w:jc w:val="center"/>
        <w:rPr>
          <w:rFonts w:cs="Times New Roman"/>
          <w:b/>
          <w:sz w:val="28"/>
          <w:szCs w:val="28"/>
        </w:rPr>
      </w:pPr>
    </w:p>
    <w:p w:rsidR="00027200" w:rsidRPr="00402E3F" w:rsidRDefault="00027200" w:rsidP="00027200">
      <w:pPr>
        <w:ind w:firstLine="720"/>
        <w:rPr>
          <w:rFonts w:cs="Times New Roman"/>
          <w:sz w:val="28"/>
          <w:szCs w:val="28"/>
        </w:rPr>
      </w:pPr>
      <w:r w:rsidRPr="00402E3F">
        <w:rPr>
          <w:rFonts w:cs="Times New Roman"/>
          <w:sz w:val="28"/>
          <w:szCs w:val="28"/>
        </w:rPr>
        <w:t>Đơn vị: xã Thanh Thuỷ</w:t>
      </w:r>
    </w:p>
    <w:p w:rsidR="00402E3F" w:rsidRPr="00402E3F" w:rsidRDefault="00027200" w:rsidP="00027200">
      <w:pPr>
        <w:ind w:firstLine="720"/>
        <w:rPr>
          <w:rFonts w:cs="Times New Roman"/>
          <w:sz w:val="28"/>
          <w:szCs w:val="28"/>
        </w:rPr>
      </w:pPr>
      <w:r w:rsidRPr="00402E3F">
        <w:rPr>
          <w:rFonts w:cs="Times New Roman"/>
          <w:sz w:val="28"/>
          <w:szCs w:val="28"/>
        </w:rPr>
        <w:t xml:space="preserve">Tuần từ ngày </w:t>
      </w:r>
      <w:r w:rsidR="002D64A9" w:rsidRPr="002D64A9">
        <w:rPr>
          <w:rFonts w:cs="Times New Roman"/>
          <w:sz w:val="28"/>
          <w:szCs w:val="28"/>
        </w:rPr>
        <w:t>(05/10/2026 – 10/10/2026)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833"/>
        <w:gridCol w:w="3812"/>
        <w:gridCol w:w="1871"/>
        <w:gridCol w:w="6095"/>
        <w:gridCol w:w="1418"/>
      </w:tblGrid>
      <w:tr w:rsidR="00027200" w:rsidRPr="00402E3F" w:rsidTr="00320BB8">
        <w:trPr>
          <w:trHeight w:val="932"/>
        </w:trPr>
        <w:tc>
          <w:tcPr>
            <w:tcW w:w="833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STT</w:t>
            </w:r>
          </w:p>
        </w:tc>
        <w:tc>
          <w:tcPr>
            <w:tcW w:w="3812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THỜI GIAN PHÁT SÓNG</w:t>
            </w:r>
          </w:p>
        </w:tc>
        <w:tc>
          <w:tcPr>
            <w:tcW w:w="1871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TÊN CHƯƠNG TRÌNH</w:t>
            </w:r>
          </w:p>
        </w:tc>
        <w:tc>
          <w:tcPr>
            <w:tcW w:w="6095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NỘI DUNG</w:t>
            </w:r>
          </w:p>
        </w:tc>
        <w:tc>
          <w:tcPr>
            <w:tcW w:w="1418" w:type="dxa"/>
          </w:tcPr>
          <w:p w:rsidR="00027200" w:rsidRPr="00402E3F" w:rsidRDefault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GHI CHÚ</w:t>
            </w:r>
          </w:p>
        </w:tc>
      </w:tr>
      <w:tr w:rsidR="00402E3F" w:rsidRPr="00402E3F" w:rsidTr="00320BB8">
        <w:trPr>
          <w:trHeight w:val="761"/>
        </w:trPr>
        <w:tc>
          <w:tcPr>
            <w:tcW w:w="833" w:type="dxa"/>
            <w:vMerge w:val="restart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812" w:type="dxa"/>
          </w:tcPr>
          <w:p w:rsidR="00402E3F" w:rsidRPr="00402E3F" w:rsidRDefault="00402E3F" w:rsidP="00027200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18h ngày </w:t>
            </w:r>
            <w:r w:rsidR="001F7120">
              <w:rPr>
                <w:rFonts w:cs="Times New Roman"/>
                <w:sz w:val="28"/>
                <w:szCs w:val="28"/>
              </w:rPr>
              <w:t>05/10</w:t>
            </w:r>
          </w:p>
        </w:tc>
        <w:tc>
          <w:tcPr>
            <w:tcW w:w="1871" w:type="dxa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 w:val="restart"/>
          </w:tcPr>
          <w:p w:rsidR="00402E3F" w:rsidRDefault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-Tuyên truyền </w:t>
            </w:r>
            <w:r>
              <w:rPr>
                <w:rFonts w:cs="Times New Roman"/>
                <w:sz w:val="28"/>
                <w:szCs w:val="28"/>
              </w:rPr>
              <w:t>c</w:t>
            </w:r>
            <w:r w:rsidRPr="00402E3F">
              <w:rPr>
                <w:rFonts w:cs="Times New Roman"/>
                <w:sz w:val="28"/>
                <w:szCs w:val="28"/>
              </w:rPr>
              <w:t>ác văn bản chỉ đạo của xã</w:t>
            </w:r>
            <w:r>
              <w:rPr>
                <w:rFonts w:cs="Times New Roman"/>
                <w:sz w:val="28"/>
                <w:szCs w:val="28"/>
              </w:rPr>
              <w:t>, của tỉnh</w:t>
            </w:r>
          </w:p>
          <w:p w:rsidR="00556C85" w:rsidRPr="00402E3F" w:rsidRDefault="00556C8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Tuyên truyền kết quả phát triển kinh tế - xã hội 9 tháng đầu năm 2026</w:t>
            </w:r>
          </w:p>
          <w:p w:rsidR="0066393F" w:rsidRPr="0066393F" w:rsidRDefault="00402E3F" w:rsidP="006639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-</w:t>
            </w:r>
            <w:r w:rsidR="00B658C3">
              <w:rPr>
                <w:rFonts w:cs="Times New Roman"/>
                <w:sz w:val="28"/>
                <w:szCs w:val="28"/>
              </w:rPr>
              <w:t xml:space="preserve"> </w:t>
            </w:r>
            <w:r w:rsidR="0066393F">
              <w:rPr>
                <w:rFonts w:cs="Times New Roman"/>
                <w:sz w:val="28"/>
                <w:szCs w:val="28"/>
              </w:rPr>
              <w:t xml:space="preserve">Tuyên truyền </w:t>
            </w:r>
            <w:r w:rsidR="0066393F" w:rsidRPr="0066393F">
              <w:rPr>
                <w:rFonts w:cs="Times New Roman"/>
                <w:sz w:val="28"/>
                <w:szCs w:val="28"/>
              </w:rPr>
              <w:t>Đề án Chuyển đổi số trong công tác</w:t>
            </w:r>
          </w:p>
          <w:p w:rsidR="00F04F81" w:rsidRDefault="0066393F" w:rsidP="0066393F">
            <w:pPr>
              <w:rPr>
                <w:rFonts w:cs="Times New Roman"/>
                <w:sz w:val="28"/>
                <w:szCs w:val="28"/>
              </w:rPr>
            </w:pPr>
            <w:r w:rsidRPr="0066393F">
              <w:rPr>
                <w:rFonts w:cs="Times New Roman"/>
                <w:sz w:val="28"/>
                <w:szCs w:val="28"/>
              </w:rPr>
              <w:t>truyền thông về dân số đến năm 2030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66393F">
              <w:rPr>
                <w:rFonts w:cs="Times New Roman"/>
                <w:sz w:val="28"/>
                <w:szCs w:val="28"/>
              </w:rPr>
              <w:t>của Bộ Y tế.</w:t>
            </w:r>
          </w:p>
          <w:p w:rsidR="0066393F" w:rsidRDefault="0066393F" w:rsidP="0066393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Tuyên truyền Nghị quyết của Ban Thường vụ Tỉnh uỷ </w:t>
            </w:r>
            <w:r w:rsidRPr="0066393F">
              <w:rPr>
                <w:rFonts w:cs="Times New Roman"/>
                <w:sz w:val="28"/>
                <w:szCs w:val="28"/>
              </w:rPr>
              <w:t>về xây dựng tỉnh Phú Thọ không ma túy đến năm 2030</w:t>
            </w:r>
          </w:p>
          <w:p w:rsidR="0066393F" w:rsidRDefault="0066393F" w:rsidP="0081471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 </w:t>
            </w:r>
            <w:r w:rsidR="00814712">
              <w:rPr>
                <w:rFonts w:cs="Times New Roman"/>
                <w:sz w:val="28"/>
                <w:szCs w:val="28"/>
              </w:rPr>
              <w:t>Tuyên truyền kế hoạch s</w:t>
            </w:r>
            <w:r w:rsidR="00814712" w:rsidRPr="00814712">
              <w:rPr>
                <w:rFonts w:cs="Times New Roman"/>
                <w:sz w:val="28"/>
                <w:szCs w:val="28"/>
              </w:rPr>
              <w:t>ơ tuyển gọi công dân nhập ngũ</w:t>
            </w:r>
            <w:r w:rsidR="00814712">
              <w:rPr>
                <w:rFonts w:cs="Times New Roman"/>
                <w:sz w:val="28"/>
                <w:szCs w:val="28"/>
              </w:rPr>
              <w:t xml:space="preserve"> </w:t>
            </w:r>
            <w:r w:rsidR="00814712" w:rsidRPr="00814712">
              <w:rPr>
                <w:rFonts w:cs="Times New Roman"/>
                <w:sz w:val="28"/>
                <w:szCs w:val="28"/>
              </w:rPr>
              <w:t>và thực hiện nghĩa vụ tham gia Công an nhân dân năm 2027</w:t>
            </w:r>
          </w:p>
          <w:p w:rsidR="00007E33" w:rsidRPr="00007E33" w:rsidRDefault="00007E33" w:rsidP="00007E3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 Tuyên truyền v</w:t>
            </w:r>
            <w:r w:rsidRPr="00007E33">
              <w:rPr>
                <w:rFonts w:cs="Times New Roman"/>
                <w:sz w:val="28"/>
                <w:szCs w:val="28"/>
              </w:rPr>
              <w:t xml:space="preserve">ề việc triển khai thực hiện Nghị </w:t>
            </w:r>
          </w:p>
          <w:p w:rsidR="00007E33" w:rsidRDefault="00007E33" w:rsidP="00007E33">
            <w:pPr>
              <w:rPr>
                <w:rFonts w:cs="Times New Roman"/>
                <w:sz w:val="28"/>
                <w:szCs w:val="28"/>
              </w:rPr>
            </w:pPr>
            <w:r w:rsidRPr="00007E33">
              <w:rPr>
                <w:rFonts w:cs="Times New Roman"/>
                <w:sz w:val="28"/>
                <w:szCs w:val="28"/>
              </w:rPr>
              <w:t xml:space="preserve">định số 314/2026/NĐ-CP ngày 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007E33">
              <w:rPr>
                <w:rFonts w:cs="Times New Roman"/>
                <w:sz w:val="28"/>
                <w:szCs w:val="28"/>
              </w:rPr>
              <w:t>08/8/2026 của Chính phủ quy định hoạt động của sàn dữ liệu.</w:t>
            </w:r>
          </w:p>
          <w:p w:rsidR="00BB680D" w:rsidRDefault="00BB680D" w:rsidP="00007E3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- Tuyên truyền các hoạt động về Ngày Phụ nữ Việt Nam</w:t>
            </w:r>
          </w:p>
          <w:p w:rsidR="00BB680D" w:rsidRPr="00402E3F" w:rsidRDefault="00BB680D" w:rsidP="00007E33">
            <w:pPr>
              <w:rPr>
                <w:rFonts w:cs="Times New Roman"/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1418" w:type="dxa"/>
          </w:tcPr>
          <w:p w:rsidR="00402E3F" w:rsidRPr="00402E3F" w:rsidRDefault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701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1F7120">
              <w:rPr>
                <w:rFonts w:cs="Times New Roman"/>
                <w:sz w:val="28"/>
                <w:szCs w:val="28"/>
              </w:rPr>
              <w:t>06/10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697"/>
        </w:trPr>
        <w:tc>
          <w:tcPr>
            <w:tcW w:w="833" w:type="dxa"/>
            <w:vMerge w:val="restart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18h ngày </w:t>
            </w:r>
            <w:r w:rsidR="001F7120">
              <w:rPr>
                <w:rFonts w:cs="Times New Roman"/>
                <w:sz w:val="28"/>
                <w:szCs w:val="28"/>
              </w:rPr>
              <w:t>07/10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701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1F7120">
              <w:rPr>
                <w:rFonts w:cs="Times New Roman"/>
                <w:sz w:val="28"/>
                <w:szCs w:val="28"/>
              </w:rPr>
              <w:t>08/10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853"/>
        </w:trPr>
        <w:tc>
          <w:tcPr>
            <w:tcW w:w="833" w:type="dxa"/>
            <w:vMerge w:val="restart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17h30 đến 18h ngày </w:t>
            </w:r>
            <w:r w:rsidR="001F7120">
              <w:rPr>
                <w:rFonts w:cs="Times New Roman"/>
                <w:sz w:val="28"/>
                <w:szCs w:val="28"/>
              </w:rPr>
              <w:t>09/10</w:t>
            </w: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402E3F" w:rsidRPr="00402E3F" w:rsidTr="00320BB8">
        <w:trPr>
          <w:trHeight w:val="545"/>
        </w:trPr>
        <w:tc>
          <w:tcPr>
            <w:tcW w:w="833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 xml:space="preserve">Từ 6h đến 6h30 ngày </w:t>
            </w:r>
            <w:r w:rsidR="001F7120">
              <w:rPr>
                <w:rFonts w:cs="Times New Roman"/>
                <w:sz w:val="28"/>
                <w:szCs w:val="28"/>
              </w:rPr>
              <w:t>10/10</w:t>
            </w:r>
          </w:p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  <w:r w:rsidRPr="00402E3F">
              <w:rPr>
                <w:rFonts w:cs="Times New Roman"/>
                <w:sz w:val="28"/>
                <w:szCs w:val="28"/>
              </w:rPr>
              <w:t>Phát thanh</w:t>
            </w:r>
          </w:p>
        </w:tc>
        <w:tc>
          <w:tcPr>
            <w:tcW w:w="6095" w:type="dxa"/>
            <w:vMerge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02E3F" w:rsidRPr="00402E3F" w:rsidRDefault="00402E3F" w:rsidP="00402E3F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:rsidR="00027200" w:rsidRPr="00402E3F" w:rsidRDefault="00027200">
      <w:pPr>
        <w:rPr>
          <w:rFonts w:cs="Times New Roman"/>
          <w:sz w:val="28"/>
          <w:szCs w:val="28"/>
        </w:rPr>
      </w:pPr>
    </w:p>
    <w:sectPr w:rsidR="00027200" w:rsidRPr="00402E3F" w:rsidSect="00402E3F">
      <w:pgSz w:w="16840" w:h="11907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200"/>
    <w:rsid w:val="00007E33"/>
    <w:rsid w:val="00027200"/>
    <w:rsid w:val="00035339"/>
    <w:rsid w:val="000A400B"/>
    <w:rsid w:val="001558E4"/>
    <w:rsid w:val="001D37FE"/>
    <w:rsid w:val="001F7120"/>
    <w:rsid w:val="002D64A9"/>
    <w:rsid w:val="00304988"/>
    <w:rsid w:val="00320BB8"/>
    <w:rsid w:val="00402E3F"/>
    <w:rsid w:val="00514ABA"/>
    <w:rsid w:val="00535EA9"/>
    <w:rsid w:val="00545B5F"/>
    <w:rsid w:val="00556C85"/>
    <w:rsid w:val="0066393F"/>
    <w:rsid w:val="006F7EFA"/>
    <w:rsid w:val="00791A96"/>
    <w:rsid w:val="00814712"/>
    <w:rsid w:val="00826635"/>
    <w:rsid w:val="00874FD1"/>
    <w:rsid w:val="00AB14C3"/>
    <w:rsid w:val="00B658C3"/>
    <w:rsid w:val="00B81C88"/>
    <w:rsid w:val="00BA0F7D"/>
    <w:rsid w:val="00BB680D"/>
    <w:rsid w:val="00BE7A8B"/>
    <w:rsid w:val="00E61759"/>
    <w:rsid w:val="00F04F81"/>
    <w:rsid w:val="00FE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9168C"/>
  <w15:chartTrackingRefBased/>
  <w15:docId w15:val="{A5A2EA8C-E07C-4304-9D10-7CF728779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5EA9"/>
    <w:pPr>
      <w:spacing w:after="120" w:line="324" w:lineRule="auto"/>
      <w:contextualSpacing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35EA9"/>
    <w:pPr>
      <w:keepNext/>
      <w:keepLines/>
      <w:spacing w:before="240" w:after="0"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535EA9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35EA9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535EA9"/>
    <w:pPr>
      <w:keepNext/>
      <w:keepLines/>
      <w:spacing w:before="120" w:after="0"/>
      <w:jc w:val="left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EA9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EA9"/>
    <w:rPr>
      <w:rFonts w:ascii="Times New Roman" w:eastAsiaTheme="majorEastAsia" w:hAnsi="Times New Roman" w:cstheme="majorBidi"/>
      <w:b/>
      <w:sz w:val="26"/>
      <w:szCs w:val="26"/>
    </w:rPr>
  </w:style>
  <w:style w:type="paragraph" w:styleId="NoSpacing">
    <w:name w:val="No Spacing"/>
    <w:autoRedefine/>
    <w:uiPriority w:val="1"/>
    <w:qFormat/>
    <w:rsid w:val="00535EA9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35EA9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EA9"/>
    <w:rPr>
      <w:rFonts w:ascii="Times New Roman" w:eastAsiaTheme="majorEastAsia" w:hAnsi="Times New Roman" w:cstheme="majorBidi"/>
      <w:b/>
      <w:i/>
      <w:iCs/>
      <w:sz w:val="26"/>
    </w:rPr>
  </w:style>
  <w:style w:type="table" w:styleId="TableGrid">
    <w:name w:val="Table Grid"/>
    <w:basedOn w:val="TableNormal"/>
    <w:uiPriority w:val="39"/>
    <w:rsid w:val="00027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47</cp:revision>
  <dcterms:created xsi:type="dcterms:W3CDTF">2026-07-10T03:29:00Z</dcterms:created>
  <dcterms:modified xsi:type="dcterms:W3CDTF">2026-10-02T03:17:00Z</dcterms:modified>
</cp:coreProperties>
</file>